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98B" w:rsidRDefault="002F598B" w:rsidP="002F59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32AD" w:rsidRDefault="00FC65F1" w:rsidP="00FC65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7451973" cy="5362957"/>
            <wp:effectExtent l="0" t="1047750" r="0" b="1018793"/>
            <wp:docPr id="1" name="Рисунок 1" descr="C:\Users\User\AppData\Local\Temp\Rar$DIa13756.19239\1667075643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Rar$DIa13756.19239\166707564305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b="3995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456938" cy="5366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4453" w:rsidRDefault="00404453" w:rsidP="00A132A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32AD" w:rsidRDefault="00A132AD" w:rsidP="003608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5F1" w:rsidRDefault="00FC65F1" w:rsidP="00A132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5F1" w:rsidRDefault="00FC65F1" w:rsidP="00A132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5F1" w:rsidRDefault="00FC65F1" w:rsidP="00A132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5F1" w:rsidRDefault="00FC65F1" w:rsidP="00A132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5F1" w:rsidRDefault="00FC65F1" w:rsidP="00A132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5F1" w:rsidRDefault="00FC65F1" w:rsidP="00A132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5F1" w:rsidRDefault="00FC65F1" w:rsidP="00A132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5F1" w:rsidRDefault="00FC65F1" w:rsidP="00FC65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C65F1" w:rsidRDefault="00FC65F1" w:rsidP="00A132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32AD" w:rsidRPr="00A132AD" w:rsidRDefault="00A132AD" w:rsidP="00A132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32AD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</w:t>
      </w:r>
      <w:r w:rsidR="007D5DA9">
        <w:rPr>
          <w:rFonts w:ascii="Times New Roman" w:hAnsi="Times New Roman" w:cs="Times New Roman"/>
          <w:b/>
          <w:sz w:val="24"/>
          <w:szCs w:val="24"/>
        </w:rPr>
        <w:t>освоения учебного предмета</w:t>
      </w:r>
    </w:p>
    <w:p w:rsidR="00A132AD" w:rsidRPr="00A132AD" w:rsidRDefault="00A132AD" w:rsidP="00483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32AD">
        <w:rPr>
          <w:rFonts w:ascii="Times New Roman" w:hAnsi="Times New Roman" w:cs="Times New Roman"/>
          <w:b/>
          <w:sz w:val="24"/>
          <w:szCs w:val="24"/>
        </w:rPr>
        <w:t xml:space="preserve">Личностные </w:t>
      </w:r>
      <w:r w:rsidR="007D5DA9">
        <w:rPr>
          <w:rFonts w:ascii="Times New Roman" w:hAnsi="Times New Roman" w:cs="Times New Roman"/>
          <w:b/>
          <w:sz w:val="24"/>
          <w:szCs w:val="24"/>
        </w:rPr>
        <w:t>результаты</w:t>
      </w:r>
    </w:p>
    <w:p w:rsidR="00483C71" w:rsidRPr="00483C71" w:rsidRDefault="00A132AD" w:rsidP="00483C71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C71">
        <w:rPr>
          <w:rFonts w:ascii="Times New Roman" w:hAnsi="Times New Roman" w:cs="Times New Roman"/>
          <w:sz w:val="24"/>
          <w:szCs w:val="24"/>
        </w:rPr>
        <w:t xml:space="preserve">воспитание российской гражданской идентичности: </w:t>
      </w:r>
    </w:p>
    <w:p w:rsidR="00483C71" w:rsidRPr="00483C71" w:rsidRDefault="00A132AD" w:rsidP="00483C71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C71">
        <w:rPr>
          <w:rFonts w:ascii="Times New Roman" w:hAnsi="Times New Roman" w:cs="Times New Roman"/>
          <w:sz w:val="24"/>
          <w:szCs w:val="24"/>
        </w:rPr>
        <w:t>патриотизма, уважения к Отечеству, прошлое и настоящее многонационального народа России; воспитание чувства ответственности и долга перед Родиной;</w:t>
      </w:r>
    </w:p>
    <w:p w:rsidR="00483C71" w:rsidRPr="00483C71" w:rsidRDefault="00A132AD" w:rsidP="00483C71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C71">
        <w:rPr>
          <w:rFonts w:ascii="Times New Roman" w:hAnsi="Times New Roman" w:cs="Times New Roman"/>
          <w:sz w:val="24"/>
          <w:szCs w:val="24"/>
        </w:rPr>
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</w:p>
    <w:p w:rsidR="00483C71" w:rsidRPr="00483C71" w:rsidRDefault="00A132AD" w:rsidP="00483C71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C71">
        <w:rPr>
          <w:rFonts w:ascii="Times New Roman" w:hAnsi="Times New Roman" w:cs="Times New Roman"/>
          <w:sz w:val="24"/>
          <w:szCs w:val="24"/>
        </w:rPr>
        <w:t>формирование коммуникативной компетентности в общении и 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 формирование ценности  здорового и безопасного образа жизни;</w:t>
      </w:r>
    </w:p>
    <w:p w:rsidR="00A132AD" w:rsidRPr="00483C71" w:rsidRDefault="00A132AD" w:rsidP="00483C71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C71">
        <w:rPr>
          <w:rFonts w:ascii="Times New Roman" w:hAnsi="Times New Roman" w:cs="Times New Roman"/>
          <w:sz w:val="24"/>
          <w:szCs w:val="24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</w:t>
      </w:r>
      <w:r w:rsidR="00483C71" w:rsidRPr="00483C71">
        <w:rPr>
          <w:rFonts w:ascii="Times New Roman" w:hAnsi="Times New Roman" w:cs="Times New Roman"/>
          <w:sz w:val="24"/>
          <w:szCs w:val="24"/>
        </w:rPr>
        <w:t>ния на транспорте и на дорогах</w:t>
      </w:r>
    </w:p>
    <w:p w:rsidR="00A132AD" w:rsidRPr="00A132AD" w:rsidRDefault="00A132AD" w:rsidP="00483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32AD">
        <w:rPr>
          <w:rFonts w:ascii="Times New Roman" w:hAnsi="Times New Roman" w:cs="Times New Roman"/>
          <w:b/>
          <w:sz w:val="24"/>
          <w:szCs w:val="24"/>
        </w:rPr>
        <w:t xml:space="preserve">Метапредметные </w:t>
      </w:r>
      <w:r w:rsidR="007D5DA9">
        <w:rPr>
          <w:rFonts w:ascii="Times New Roman" w:hAnsi="Times New Roman" w:cs="Times New Roman"/>
          <w:b/>
          <w:sz w:val="24"/>
          <w:szCs w:val="24"/>
        </w:rPr>
        <w:t>результаты</w:t>
      </w:r>
    </w:p>
    <w:p w:rsidR="00483C71" w:rsidRDefault="00A132AD" w:rsidP="00A132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32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3C71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A132AD">
        <w:rPr>
          <w:rFonts w:ascii="Times New Roman" w:hAnsi="Times New Roman" w:cs="Times New Roman"/>
          <w:b/>
          <w:sz w:val="24"/>
          <w:szCs w:val="24"/>
        </w:rPr>
        <w:t>Регулятивные УДД</w:t>
      </w:r>
      <w:r w:rsidRPr="00A132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3C71" w:rsidRPr="00483C71" w:rsidRDefault="00A132AD" w:rsidP="00483C71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C71">
        <w:rPr>
          <w:rFonts w:ascii="Times New Roman" w:hAnsi="Times New Roman" w:cs="Times New Roman"/>
          <w:sz w:val="24"/>
          <w:szCs w:val="24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умение самостоятельно планировать пути  достижения целей,  в том числе альтернативные,  осознанно выбирать  наиболее эффективные способы решения учебных и познавательных задач; </w:t>
      </w:r>
    </w:p>
    <w:p w:rsidR="00483C71" w:rsidRPr="00483C71" w:rsidRDefault="00A132AD" w:rsidP="00483C71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C71">
        <w:rPr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 действий в рамках предложенных условий и требований, корректировать свои действия в соответствии с изменяющейся ситуацией; умение оценивать правильность выполнения учебной задачи,  собственные возможности её решения;</w:t>
      </w:r>
    </w:p>
    <w:p w:rsidR="00483C71" w:rsidRPr="00483C71" w:rsidRDefault="00A132AD" w:rsidP="00483C71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C71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483C71" w:rsidRPr="00483C71" w:rsidRDefault="00A132AD" w:rsidP="00483C71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C71">
        <w:rPr>
          <w:rFonts w:ascii="Times New Roman" w:hAnsi="Times New Roman" w:cs="Times New Roman"/>
          <w:sz w:val="24"/>
          <w:szCs w:val="24"/>
        </w:rPr>
        <w:t xml:space="preserve">умение организовывать  учебное сотрудничество и совместную деятельность с учителем и сверстниками;   </w:t>
      </w:r>
    </w:p>
    <w:p w:rsidR="00483C71" w:rsidRPr="00483C71" w:rsidRDefault="00A132AD" w:rsidP="00483C71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C71">
        <w:rPr>
          <w:rFonts w:ascii="Times New Roman" w:hAnsi="Times New Roman" w:cs="Times New Roman"/>
          <w:sz w:val="24"/>
          <w:szCs w:val="24"/>
        </w:rPr>
        <w:t xml:space="preserve">работать индивидуально и в группе: находить общее решение и разрешать конфликты на основе согласования позиций и учёта интересов;  </w:t>
      </w:r>
    </w:p>
    <w:p w:rsidR="00A132AD" w:rsidRPr="00483C71" w:rsidRDefault="00A132AD" w:rsidP="00483C71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C71">
        <w:rPr>
          <w:rFonts w:ascii="Times New Roman" w:hAnsi="Times New Roman" w:cs="Times New Roman"/>
          <w:sz w:val="24"/>
          <w:szCs w:val="24"/>
        </w:rPr>
        <w:t>формулировать, аргументир</w:t>
      </w:r>
      <w:r w:rsidR="00483C71" w:rsidRPr="00483C71">
        <w:rPr>
          <w:rFonts w:ascii="Times New Roman" w:hAnsi="Times New Roman" w:cs="Times New Roman"/>
          <w:sz w:val="24"/>
          <w:szCs w:val="24"/>
        </w:rPr>
        <w:t>овать и отстаивать своё мнение</w:t>
      </w:r>
    </w:p>
    <w:p w:rsidR="00483C71" w:rsidRDefault="00483C71" w:rsidP="00A132A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A132AD" w:rsidRPr="00A132AD">
        <w:rPr>
          <w:rFonts w:ascii="Times New Roman" w:hAnsi="Times New Roman" w:cs="Times New Roman"/>
          <w:b/>
          <w:sz w:val="24"/>
          <w:szCs w:val="24"/>
        </w:rPr>
        <w:t>Познавательные УДД</w:t>
      </w:r>
    </w:p>
    <w:p w:rsidR="00483C71" w:rsidRPr="00483C71" w:rsidRDefault="00A132AD" w:rsidP="00483C71">
      <w:pPr>
        <w:pStyle w:val="a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C71">
        <w:rPr>
          <w:rFonts w:ascii="Times New Roman" w:hAnsi="Times New Roman" w:cs="Times New Roman"/>
          <w:sz w:val="24"/>
          <w:szCs w:val="24"/>
        </w:rPr>
        <w:t xml:space="preserve">Умение определять понятия, создавать обобщения, классифицировать, устанавливать причинно-следственные связи, строить логическое рассуждение, умозаключение и делать выводы. </w:t>
      </w:r>
    </w:p>
    <w:p w:rsidR="00483C71" w:rsidRPr="00483C71" w:rsidRDefault="00A132AD" w:rsidP="00483C71">
      <w:pPr>
        <w:pStyle w:val="a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C71">
        <w:rPr>
          <w:rFonts w:ascii="Times New Roman" w:hAnsi="Times New Roman" w:cs="Times New Roman"/>
          <w:sz w:val="24"/>
          <w:szCs w:val="24"/>
        </w:rPr>
        <w:t xml:space="preserve">Умение создавать, применять и преобразовывать схемы для решения учебных и познавательных задач.  </w:t>
      </w:r>
    </w:p>
    <w:p w:rsidR="00A132AD" w:rsidRPr="00483C71" w:rsidRDefault="00A132AD" w:rsidP="00483C71">
      <w:pPr>
        <w:pStyle w:val="a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C71">
        <w:rPr>
          <w:rFonts w:ascii="Times New Roman" w:hAnsi="Times New Roman" w:cs="Times New Roman"/>
          <w:sz w:val="24"/>
          <w:szCs w:val="24"/>
        </w:rPr>
        <w:t xml:space="preserve">Развитие мотивации к овладению культурой активного использования словарей и других поисковых систем. </w:t>
      </w:r>
    </w:p>
    <w:p w:rsidR="00483C71" w:rsidRDefault="00483C71" w:rsidP="00A132A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A132AD" w:rsidRPr="00A132AD">
        <w:rPr>
          <w:rFonts w:ascii="Times New Roman" w:hAnsi="Times New Roman" w:cs="Times New Roman"/>
          <w:b/>
          <w:sz w:val="24"/>
          <w:szCs w:val="24"/>
        </w:rPr>
        <w:t>Коммуникативные УДД</w:t>
      </w:r>
    </w:p>
    <w:p w:rsidR="00483C71" w:rsidRPr="00483C71" w:rsidRDefault="00A132AD" w:rsidP="00483C71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C71">
        <w:rPr>
          <w:rFonts w:ascii="Times New Roman" w:hAnsi="Times New Roman" w:cs="Times New Roman"/>
          <w:sz w:val="24"/>
          <w:szCs w:val="24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решение, формулировать, аргументировать и отстаивать свое мнение.  </w:t>
      </w:r>
    </w:p>
    <w:p w:rsidR="00A132AD" w:rsidRPr="00483C71" w:rsidRDefault="00A132AD" w:rsidP="00483C71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C71">
        <w:rPr>
          <w:rFonts w:ascii="Times New Roman" w:hAnsi="Times New Roman" w:cs="Times New Roman"/>
          <w:sz w:val="24"/>
          <w:szCs w:val="24"/>
        </w:rPr>
        <w:lastRenderedPageBreak/>
        <w:t xml:space="preserve">Формирование и развитие компетентности в области использования информационно-коммуникационных технологий. </w:t>
      </w:r>
    </w:p>
    <w:p w:rsidR="00A132AD" w:rsidRPr="00A132AD" w:rsidRDefault="00A132AD" w:rsidP="00483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32AD">
        <w:rPr>
          <w:rFonts w:ascii="Times New Roman" w:hAnsi="Times New Roman" w:cs="Times New Roman"/>
          <w:b/>
          <w:sz w:val="24"/>
          <w:szCs w:val="24"/>
        </w:rPr>
        <w:t>Предметные</w:t>
      </w:r>
      <w:r w:rsidR="007D5DA9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483C71" w:rsidRPr="00483C71" w:rsidRDefault="00483C71" w:rsidP="00A132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A132AD" w:rsidRPr="00483C71">
        <w:rPr>
          <w:rFonts w:ascii="Times New Roman" w:hAnsi="Times New Roman" w:cs="Times New Roman"/>
          <w:sz w:val="24"/>
          <w:szCs w:val="24"/>
        </w:rPr>
        <w:t xml:space="preserve">Обучающийся научится: </w:t>
      </w:r>
    </w:p>
    <w:p w:rsidR="00483C71" w:rsidRPr="00483C71" w:rsidRDefault="00A132AD" w:rsidP="00483C71">
      <w:pPr>
        <w:pStyle w:val="a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C71">
        <w:rPr>
          <w:rFonts w:ascii="Times New Roman" w:hAnsi="Times New Roman" w:cs="Times New Roman"/>
          <w:sz w:val="24"/>
          <w:szCs w:val="24"/>
        </w:rPr>
        <w:t xml:space="preserve">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 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различий;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 </w:t>
      </w:r>
    </w:p>
    <w:p w:rsidR="00483C71" w:rsidRPr="00483C71" w:rsidRDefault="00A132AD" w:rsidP="00483C71">
      <w:pPr>
        <w:pStyle w:val="a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C71">
        <w:rPr>
          <w:rFonts w:ascii="Times New Roman" w:hAnsi="Times New Roman" w:cs="Times New Roman"/>
          <w:sz w:val="24"/>
          <w:szCs w:val="24"/>
        </w:rPr>
        <w:t xml:space="preserve">различать (распознавать, приводить примеры) изученные демографические процессы и явления, характеризующие динамику численности населения Земли и отдельных регионов и стран; 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задач; описывать по карте положение и взаиморасположение географических объектов; </w:t>
      </w:r>
    </w:p>
    <w:p w:rsidR="00483C71" w:rsidRPr="00483C71" w:rsidRDefault="00A132AD" w:rsidP="00483C71">
      <w:pPr>
        <w:pStyle w:val="a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C71">
        <w:rPr>
          <w:rFonts w:ascii="Times New Roman" w:hAnsi="Times New Roman" w:cs="Times New Roman"/>
          <w:sz w:val="24"/>
          <w:szCs w:val="24"/>
        </w:rPr>
        <w:t>различать географические процессы и явления, определяющие особенности природы и населения материков и океанов, отдельных регионов и стран; устанавливать черты сходства и различия особенностей природы и населения, материальной и духовной культуры регионов и отдельных стран; адаптации человека к разным природным условиям;</w:t>
      </w:r>
    </w:p>
    <w:p w:rsidR="00483C71" w:rsidRPr="00483C71" w:rsidRDefault="00A132AD" w:rsidP="00483C71">
      <w:pPr>
        <w:pStyle w:val="a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C71">
        <w:rPr>
          <w:rFonts w:ascii="Times New Roman" w:hAnsi="Times New Roman" w:cs="Times New Roman"/>
          <w:sz w:val="24"/>
          <w:szCs w:val="24"/>
        </w:rPr>
        <w:t xml:space="preserve">объяснять особенности компонентов природы отдельных территорий; </w:t>
      </w:r>
    </w:p>
    <w:p w:rsidR="00A132AD" w:rsidRPr="00483C71" w:rsidRDefault="00A132AD" w:rsidP="00483C71">
      <w:pPr>
        <w:pStyle w:val="a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C71">
        <w:rPr>
          <w:rFonts w:ascii="Times New Roman" w:hAnsi="Times New Roman" w:cs="Times New Roman"/>
          <w:sz w:val="24"/>
          <w:szCs w:val="24"/>
        </w:rPr>
        <w:t xml:space="preserve">приводить примеры взаимодействия природы и общества в пределах отдельных территорий. </w:t>
      </w:r>
    </w:p>
    <w:p w:rsidR="00483C71" w:rsidRPr="00483C71" w:rsidRDefault="00483C71" w:rsidP="00A132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483C71">
        <w:rPr>
          <w:rFonts w:ascii="Times New Roman" w:hAnsi="Times New Roman" w:cs="Times New Roman"/>
          <w:sz w:val="24"/>
          <w:szCs w:val="24"/>
        </w:rPr>
        <w:t>Обучающиеся</w:t>
      </w:r>
      <w:r w:rsidR="00A132AD" w:rsidRPr="00483C71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научиться: </w:t>
      </w:r>
    </w:p>
    <w:p w:rsidR="00483C71" w:rsidRPr="00483C71" w:rsidRDefault="00A132AD" w:rsidP="00483C71">
      <w:pPr>
        <w:pStyle w:val="a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C71">
        <w:rPr>
          <w:rFonts w:ascii="Times New Roman" w:hAnsi="Times New Roman" w:cs="Times New Roman"/>
          <w:sz w:val="24"/>
          <w:szCs w:val="24"/>
        </w:rPr>
        <w:t xml:space="preserve">подготавливать сообщения (презентации) о выдающихся путешественниках, о современных исследованиях Земли; </w:t>
      </w:r>
    </w:p>
    <w:p w:rsidR="00483C71" w:rsidRPr="00483C71" w:rsidRDefault="00A132AD" w:rsidP="00483C71">
      <w:pPr>
        <w:pStyle w:val="a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C71">
        <w:rPr>
          <w:rFonts w:ascii="Times New Roman" w:hAnsi="Times New Roman" w:cs="Times New Roman"/>
          <w:sz w:val="24"/>
          <w:szCs w:val="24"/>
        </w:rPr>
        <w:t xml:space="preserve">ориентироваться на местности: в мегаполисе и в природе; оценивать положительные и негативные последствия глобальных изменений климата для отдельных регионов и стран; объяснять закономерности размещения населения и хозяйства отдельных территорий в связи с природными и социально-экономическими факторами; </w:t>
      </w:r>
    </w:p>
    <w:p w:rsidR="00483C71" w:rsidRPr="00483C71" w:rsidRDefault="00A132AD" w:rsidP="00483C71">
      <w:pPr>
        <w:pStyle w:val="a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C71">
        <w:rPr>
          <w:rFonts w:ascii="Times New Roman" w:hAnsi="Times New Roman" w:cs="Times New Roman"/>
          <w:sz w:val="24"/>
          <w:szCs w:val="24"/>
        </w:rPr>
        <w:t xml:space="preserve">делать прогнозы трансформации географических систем и комплексов в результате изменения их компонентов; </w:t>
      </w:r>
    </w:p>
    <w:p w:rsidR="00483C71" w:rsidRPr="00483C71" w:rsidRDefault="00A132AD" w:rsidP="00483C71">
      <w:pPr>
        <w:pStyle w:val="a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C71">
        <w:rPr>
          <w:rFonts w:ascii="Times New Roman" w:hAnsi="Times New Roman" w:cs="Times New Roman"/>
          <w:sz w:val="24"/>
          <w:szCs w:val="24"/>
        </w:rPr>
        <w:t xml:space="preserve">наносить на контурные карты основные формы рельефа; </w:t>
      </w:r>
    </w:p>
    <w:p w:rsidR="00A132AD" w:rsidRDefault="00A132AD" w:rsidP="00483C71">
      <w:pPr>
        <w:pStyle w:val="a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C71">
        <w:rPr>
          <w:rFonts w:ascii="Times New Roman" w:hAnsi="Times New Roman" w:cs="Times New Roman"/>
          <w:sz w:val="24"/>
          <w:szCs w:val="24"/>
        </w:rPr>
        <w:t>давать характеристику климата с</w:t>
      </w:r>
      <w:r w:rsidR="00C740E3">
        <w:rPr>
          <w:rFonts w:ascii="Times New Roman" w:hAnsi="Times New Roman" w:cs="Times New Roman"/>
          <w:sz w:val="24"/>
          <w:szCs w:val="24"/>
        </w:rPr>
        <w:t>воей области (края, республики)</w:t>
      </w:r>
    </w:p>
    <w:p w:rsidR="00C740E3" w:rsidRPr="00483C71" w:rsidRDefault="00C740E3" w:rsidP="00C740E3">
      <w:pPr>
        <w:pStyle w:val="aa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40E3" w:rsidRPr="00C740E3" w:rsidRDefault="00C740E3" w:rsidP="00C740E3">
      <w:pPr>
        <w:pStyle w:val="aa"/>
        <w:ind w:right="-12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40E3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учебного материала</w:t>
      </w:r>
    </w:p>
    <w:p w:rsidR="00A132AD" w:rsidRPr="00A132AD" w:rsidRDefault="00A132AD" w:rsidP="00A132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3544"/>
        <w:gridCol w:w="5954"/>
      </w:tblGrid>
      <w:tr w:rsidR="00460715" w:rsidRPr="004840B8" w:rsidTr="00C740E3">
        <w:tc>
          <w:tcPr>
            <w:tcW w:w="675" w:type="dxa"/>
            <w:shd w:val="clear" w:color="auto" w:fill="auto"/>
          </w:tcPr>
          <w:p w:rsidR="00460715" w:rsidRPr="00460715" w:rsidRDefault="00460715" w:rsidP="0046071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607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3544" w:type="dxa"/>
            <w:shd w:val="clear" w:color="auto" w:fill="auto"/>
          </w:tcPr>
          <w:p w:rsidR="00460715" w:rsidRPr="00460715" w:rsidRDefault="00460715" w:rsidP="0046071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607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Наименование разделов</w:t>
            </w:r>
          </w:p>
        </w:tc>
        <w:tc>
          <w:tcPr>
            <w:tcW w:w="5954" w:type="dxa"/>
            <w:shd w:val="clear" w:color="auto" w:fill="auto"/>
          </w:tcPr>
          <w:p w:rsidR="00460715" w:rsidRPr="00460715" w:rsidRDefault="00460715" w:rsidP="0046071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607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Краткое содержание раздела</w:t>
            </w:r>
          </w:p>
        </w:tc>
      </w:tr>
      <w:tr w:rsidR="00460715" w:rsidRPr="004840B8" w:rsidTr="00C740E3">
        <w:tc>
          <w:tcPr>
            <w:tcW w:w="675" w:type="dxa"/>
            <w:shd w:val="clear" w:color="auto" w:fill="auto"/>
          </w:tcPr>
          <w:p w:rsidR="00460715" w:rsidRPr="00460715" w:rsidRDefault="00460715" w:rsidP="00C740E3">
            <w:pPr>
              <w:pStyle w:val="aa"/>
              <w:numPr>
                <w:ilvl w:val="0"/>
                <w:numId w:val="11"/>
              </w:numPr>
              <w:tabs>
                <w:tab w:val="left" w:pos="426"/>
              </w:tabs>
              <w:rPr>
                <w:lang w:val="tt-RU"/>
              </w:rPr>
            </w:pPr>
          </w:p>
        </w:tc>
        <w:tc>
          <w:tcPr>
            <w:tcW w:w="3544" w:type="dxa"/>
            <w:shd w:val="clear" w:color="auto" w:fill="auto"/>
          </w:tcPr>
          <w:p w:rsidR="00460715" w:rsidRPr="00460715" w:rsidRDefault="00460715" w:rsidP="004607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07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Освоение Земли человеком. </w:t>
            </w:r>
          </w:p>
          <w:p w:rsidR="00460715" w:rsidRPr="00460715" w:rsidRDefault="00460715" w:rsidP="00460715"/>
        </w:tc>
        <w:tc>
          <w:tcPr>
            <w:tcW w:w="5954" w:type="dxa"/>
            <w:shd w:val="clear" w:color="auto" w:fill="auto"/>
          </w:tcPr>
          <w:p w:rsidR="00460715" w:rsidRPr="00CF7648" w:rsidRDefault="00460715" w:rsidP="00460715">
            <w:pPr>
              <w:tabs>
                <w:tab w:val="left" w:pos="426"/>
                <w:tab w:val="left" w:pos="1240"/>
                <w:tab w:val="left" w:pos="2680"/>
                <w:tab w:val="left" w:pos="3680"/>
                <w:tab w:val="left" w:pos="5340"/>
                <w:tab w:val="left" w:pos="6000"/>
                <w:tab w:val="left" w:pos="7240"/>
                <w:tab w:val="left" w:pos="7600"/>
                <w:tab w:val="left" w:pos="85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изучают в курсе географии материков и океанов? Методы географических исследований и источники географической информации. Разнообразие современных карт. Важнейшие географические открытия и путешествия в древности (</w:t>
            </w:r>
            <w:r w:rsidRPr="00CF76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древние египтяне, греки, финикийцы, идеи и труды Парменида, Эратосфена, вклад Кратеса Малосского, Страбона</w:t>
            </w:r>
            <w:r w:rsidRPr="00CF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460715" w:rsidRPr="00CF7648" w:rsidRDefault="00460715" w:rsidP="00460715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Важнейшие географические открытия и путешествия в эпоху Средневековья (</w:t>
            </w:r>
            <w:r w:rsidRPr="00CF76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норманны, М. Поло, А. Никитин, Б. Диаш, М. Бехайм, Х. Колумб, А. Веспуччи, Васко да </w:t>
            </w:r>
            <w:r w:rsidRPr="00CF76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Гама, Ф. Магеллан, Э. Кортес, Д. Кабот, Г. Меркатор, В. Баренц, Г. Гудзон, А. Тасман, С. Дежнев</w:t>
            </w:r>
            <w:r w:rsidRPr="00CF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460715" w:rsidRPr="00CF7648" w:rsidRDefault="00460715" w:rsidP="00460715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Важнейшие географические открытия и путешествия в XVI–XIX вв. (</w:t>
            </w:r>
            <w:r w:rsidRPr="00CF76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А. Макензи, В. Атласов и Л. Морозко, С. Ремезов, В. Беринг и А. Чириков, Д. Кук, В.М. Головнин, Ф.П. Литке, С.О. Макаров, Н.Н. Миклухо-Маклай, М.В. Ломоносов, Г.И. Шелихов, П.П. Семенов-Тянь-Шанский, Н.М. Пржевальский.</w:t>
            </w:r>
          </w:p>
          <w:p w:rsidR="00460715" w:rsidRPr="00CF7648" w:rsidRDefault="00460715" w:rsidP="00460715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А. Гумбольдт, Э. Бонплан, Г.И. Лангсдорф и Н.Г. Рубцов, Ф.Ф. Беллинсгаузен и М.П. Лазарев, Д. Ливингстон, В.В. Юнкер, Е.П. Ковалевский, А.В. Елисеев, экспедиция на корабле “Челленджер”, Ф. Нансен, Р. Амундсен, Р. Скотт, Р. Пири и Ф. Кук</w:t>
            </w:r>
            <w:r w:rsidRPr="00CF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  <w:p w:rsidR="00460715" w:rsidRPr="00460715" w:rsidRDefault="00460715" w:rsidP="00460715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Важнейшие географические открытия и путешествия в XX веке (</w:t>
            </w:r>
            <w:r w:rsidRPr="00CF76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И.Д. Папанин, Н.И. Вавилов, Р. Амундсен, Р. Скотт, И.М. Сомов и А.Ф. Трешников (руководители 1 и 2 советской антарктической экспедиций), В.А. Обручев</w:t>
            </w:r>
            <w:r w:rsidRPr="00CF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).Описание и нанесение на контурную карту географических объектов одного из изученных маршруто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60715" w:rsidRPr="004840B8" w:rsidTr="00C740E3">
        <w:tc>
          <w:tcPr>
            <w:tcW w:w="675" w:type="dxa"/>
            <w:shd w:val="clear" w:color="auto" w:fill="auto"/>
          </w:tcPr>
          <w:p w:rsidR="00460715" w:rsidRPr="00460715" w:rsidRDefault="00460715" w:rsidP="00C740E3">
            <w:pPr>
              <w:pStyle w:val="aa"/>
              <w:numPr>
                <w:ilvl w:val="0"/>
                <w:numId w:val="11"/>
              </w:numPr>
              <w:tabs>
                <w:tab w:val="left" w:pos="426"/>
              </w:tabs>
              <w:jc w:val="center"/>
              <w:rPr>
                <w:lang w:val="tt-RU"/>
              </w:rPr>
            </w:pPr>
          </w:p>
        </w:tc>
        <w:tc>
          <w:tcPr>
            <w:tcW w:w="3544" w:type="dxa"/>
            <w:shd w:val="clear" w:color="auto" w:fill="auto"/>
          </w:tcPr>
          <w:p w:rsidR="00460715" w:rsidRPr="00460715" w:rsidRDefault="00460715" w:rsidP="00460715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7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Главные закономерности природы Земли.</w:t>
            </w:r>
          </w:p>
          <w:p w:rsidR="00460715" w:rsidRPr="00460715" w:rsidRDefault="00460715" w:rsidP="00460715">
            <w:r w:rsidRPr="004607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Литосфера и рельеф Земли.</w:t>
            </w:r>
          </w:p>
        </w:tc>
        <w:tc>
          <w:tcPr>
            <w:tcW w:w="5954" w:type="dxa"/>
            <w:shd w:val="clear" w:color="auto" w:fill="auto"/>
          </w:tcPr>
          <w:p w:rsidR="00460715" w:rsidRPr="00C740E3" w:rsidRDefault="00460715" w:rsidP="00C740E3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Земли как планеты. Литосферные плиты. Сейсмические пояса Земли. Строение земной коры. Типы земной коры, их отличия. Формирование современного рельефа Земли. </w:t>
            </w:r>
            <w:r w:rsidRPr="00CF76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Влияние строения земной коры на облик Земли.</w:t>
            </w:r>
          </w:p>
        </w:tc>
      </w:tr>
      <w:tr w:rsidR="00460715" w:rsidRPr="004840B8" w:rsidTr="00C740E3">
        <w:tc>
          <w:tcPr>
            <w:tcW w:w="675" w:type="dxa"/>
            <w:shd w:val="clear" w:color="auto" w:fill="auto"/>
          </w:tcPr>
          <w:p w:rsidR="00460715" w:rsidRPr="00460715" w:rsidRDefault="00460715" w:rsidP="00C740E3">
            <w:pPr>
              <w:pStyle w:val="aa"/>
              <w:numPr>
                <w:ilvl w:val="0"/>
                <w:numId w:val="11"/>
              </w:numPr>
              <w:tabs>
                <w:tab w:val="left" w:pos="426"/>
              </w:tabs>
              <w:jc w:val="center"/>
              <w:rPr>
                <w:lang w:val="tt-RU"/>
              </w:rPr>
            </w:pPr>
          </w:p>
        </w:tc>
        <w:tc>
          <w:tcPr>
            <w:tcW w:w="3544" w:type="dxa"/>
            <w:shd w:val="clear" w:color="auto" w:fill="auto"/>
          </w:tcPr>
          <w:p w:rsidR="00460715" w:rsidRPr="00C740E3" w:rsidRDefault="00C740E3" w:rsidP="00460715">
            <w:r w:rsidRPr="00C740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Атмосфера и климаты Земли.</w:t>
            </w:r>
          </w:p>
        </w:tc>
        <w:tc>
          <w:tcPr>
            <w:tcW w:w="5954" w:type="dxa"/>
            <w:shd w:val="clear" w:color="auto" w:fill="auto"/>
          </w:tcPr>
          <w:p w:rsidR="00460715" w:rsidRPr="00C740E3" w:rsidRDefault="00460715" w:rsidP="00C740E3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Распределение температуры, осадков, поясов атмосферного давления на Земле и их отражение на климатических картах. Разнообразие климата на Земле. Климатообразующие факторы. Характеристика воздушных масс Земли. Характеристика основных и переходных климатических поясов Земли. </w:t>
            </w:r>
            <w:r w:rsidRPr="00CF76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Влияние климатических условий на жизнь людей. Влияние современной хозяйственной деятельности людей на климат Земли. Расчет угла падения солнечных лучей в зависимости отгеографической широты, абсолютной высоты местности по разности атмосферного давления, расчет температуры воздуха тропосферы на заданной высоте, расчет средних значений (температуры воздуха, амплитуды и др. показателей).</w:t>
            </w:r>
          </w:p>
        </w:tc>
      </w:tr>
      <w:tr w:rsidR="00460715" w:rsidRPr="004840B8" w:rsidTr="00C740E3">
        <w:tc>
          <w:tcPr>
            <w:tcW w:w="675" w:type="dxa"/>
            <w:shd w:val="clear" w:color="auto" w:fill="auto"/>
          </w:tcPr>
          <w:p w:rsidR="00460715" w:rsidRPr="00460715" w:rsidRDefault="00460715" w:rsidP="00C740E3">
            <w:pPr>
              <w:pStyle w:val="aa"/>
              <w:numPr>
                <w:ilvl w:val="0"/>
                <w:numId w:val="11"/>
              </w:numPr>
              <w:tabs>
                <w:tab w:val="left" w:pos="426"/>
              </w:tabs>
              <w:jc w:val="center"/>
              <w:rPr>
                <w:lang w:val="tt-RU"/>
              </w:rPr>
            </w:pPr>
          </w:p>
        </w:tc>
        <w:tc>
          <w:tcPr>
            <w:tcW w:w="3544" w:type="dxa"/>
            <w:shd w:val="clear" w:color="auto" w:fill="auto"/>
          </w:tcPr>
          <w:p w:rsidR="00460715" w:rsidRPr="00C740E3" w:rsidRDefault="00C740E3" w:rsidP="00460715">
            <w:r w:rsidRPr="00C740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Мировой океан – основная часть гидросферы.</w:t>
            </w:r>
          </w:p>
        </w:tc>
        <w:tc>
          <w:tcPr>
            <w:tcW w:w="5954" w:type="dxa"/>
            <w:shd w:val="clear" w:color="auto" w:fill="auto"/>
          </w:tcPr>
          <w:p w:rsidR="00460715" w:rsidRPr="00CF7648" w:rsidRDefault="00460715" w:rsidP="00460715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Мировой океан и его части. Этапы изучения Мирового океана. Океанические течения. Система океанических течений. Тихий океан. Характерные черты природы океана и его отличительные особенности. Атлантический океан. Характерные черты природы океана и его отличительные особенности. Северный Ледовитый океан. Характерные черты природы океана и его отличительные особенности. Индийский океан. Характерные черты природы океана и его отличительные особенности.</w:t>
            </w:r>
          </w:p>
          <w:p w:rsidR="00460715" w:rsidRPr="00CF7648" w:rsidRDefault="00460715" w:rsidP="00460715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работы:</w:t>
            </w:r>
          </w:p>
          <w:p w:rsidR="00460715" w:rsidRPr="00CF7648" w:rsidRDefault="00460715" w:rsidP="0046071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7648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основных компонентов природы океанов Земли.</w:t>
            </w:r>
          </w:p>
          <w:p w:rsidR="00460715" w:rsidRPr="00C740E3" w:rsidRDefault="00460715" w:rsidP="00C740E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76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Создание презентационных материалов об океанах на основе различных источников информации.</w:t>
            </w:r>
          </w:p>
        </w:tc>
      </w:tr>
      <w:tr w:rsidR="00460715" w:rsidRPr="004840B8" w:rsidTr="00C740E3">
        <w:tc>
          <w:tcPr>
            <w:tcW w:w="675" w:type="dxa"/>
            <w:shd w:val="clear" w:color="auto" w:fill="auto"/>
          </w:tcPr>
          <w:p w:rsidR="00460715" w:rsidRPr="00460715" w:rsidRDefault="00460715" w:rsidP="00C740E3">
            <w:pPr>
              <w:pStyle w:val="aa"/>
              <w:numPr>
                <w:ilvl w:val="0"/>
                <w:numId w:val="11"/>
              </w:numPr>
              <w:tabs>
                <w:tab w:val="left" w:pos="426"/>
              </w:tabs>
              <w:jc w:val="center"/>
              <w:rPr>
                <w:lang w:val="tt-RU"/>
              </w:rPr>
            </w:pPr>
          </w:p>
        </w:tc>
        <w:tc>
          <w:tcPr>
            <w:tcW w:w="3544" w:type="dxa"/>
            <w:shd w:val="clear" w:color="auto" w:fill="auto"/>
          </w:tcPr>
          <w:p w:rsidR="00460715" w:rsidRPr="00C740E3" w:rsidRDefault="00C740E3" w:rsidP="00460715">
            <w:r w:rsidRPr="00C740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Географическая оболочка.</w:t>
            </w:r>
          </w:p>
        </w:tc>
        <w:tc>
          <w:tcPr>
            <w:tcW w:w="5954" w:type="dxa"/>
            <w:shd w:val="clear" w:color="auto" w:fill="auto"/>
          </w:tcPr>
          <w:p w:rsidR="00460715" w:rsidRPr="00CF7648" w:rsidRDefault="00460715" w:rsidP="00460715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и особенности строения географической оболочки. Общие географические закономерности целостность, зональность, ритмичность и их значение. Географическая зональность. Природные зоны Земли (выявление по картам зональности в природе материков). Высотная поясность.</w:t>
            </w:r>
          </w:p>
          <w:p w:rsidR="00460715" w:rsidRPr="00C740E3" w:rsidRDefault="00460715" w:rsidP="00C740E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7648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природных зон Земли.</w:t>
            </w:r>
          </w:p>
        </w:tc>
      </w:tr>
      <w:tr w:rsidR="00460715" w:rsidRPr="004840B8" w:rsidTr="00C740E3">
        <w:tc>
          <w:tcPr>
            <w:tcW w:w="675" w:type="dxa"/>
            <w:shd w:val="clear" w:color="auto" w:fill="auto"/>
          </w:tcPr>
          <w:p w:rsidR="00460715" w:rsidRPr="00C740E3" w:rsidRDefault="00460715" w:rsidP="00C740E3">
            <w:pPr>
              <w:pStyle w:val="aa"/>
              <w:numPr>
                <w:ilvl w:val="0"/>
                <w:numId w:val="11"/>
              </w:numPr>
              <w:tabs>
                <w:tab w:val="left" w:pos="426"/>
              </w:tabs>
              <w:jc w:val="center"/>
              <w:rPr>
                <w:lang w:val="tt-RU"/>
              </w:rPr>
            </w:pPr>
          </w:p>
        </w:tc>
        <w:tc>
          <w:tcPr>
            <w:tcW w:w="3544" w:type="dxa"/>
            <w:shd w:val="clear" w:color="auto" w:fill="auto"/>
          </w:tcPr>
          <w:p w:rsidR="00460715" w:rsidRPr="00404453" w:rsidRDefault="00C740E3" w:rsidP="004044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40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Человечество на Земле</w:t>
            </w:r>
            <w:r w:rsidRPr="00CF76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5954" w:type="dxa"/>
            <w:shd w:val="clear" w:color="auto" w:fill="auto"/>
          </w:tcPr>
          <w:p w:rsidR="00460715" w:rsidRPr="00C740E3" w:rsidRDefault="00460715" w:rsidP="00C740E3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населения Земли. Расовый состав. Нации и народы планеты. Страны на карте мира.</w:t>
            </w:r>
          </w:p>
        </w:tc>
      </w:tr>
      <w:tr w:rsidR="00460715" w:rsidRPr="004840B8" w:rsidTr="00C740E3">
        <w:tc>
          <w:tcPr>
            <w:tcW w:w="675" w:type="dxa"/>
            <w:shd w:val="clear" w:color="auto" w:fill="auto"/>
          </w:tcPr>
          <w:p w:rsidR="00460715" w:rsidRPr="00C740E3" w:rsidRDefault="00460715" w:rsidP="00C740E3">
            <w:pPr>
              <w:pStyle w:val="aa"/>
              <w:numPr>
                <w:ilvl w:val="0"/>
                <w:numId w:val="11"/>
              </w:numPr>
              <w:tabs>
                <w:tab w:val="left" w:pos="426"/>
              </w:tabs>
              <w:jc w:val="center"/>
              <w:rPr>
                <w:lang w:val="tt-RU"/>
              </w:rPr>
            </w:pPr>
          </w:p>
        </w:tc>
        <w:tc>
          <w:tcPr>
            <w:tcW w:w="3544" w:type="dxa"/>
            <w:shd w:val="clear" w:color="auto" w:fill="auto"/>
          </w:tcPr>
          <w:p w:rsidR="00460715" w:rsidRPr="00460715" w:rsidRDefault="00460715" w:rsidP="00460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7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Характеристика материков Земли.</w:t>
            </w:r>
          </w:p>
          <w:p w:rsidR="00460715" w:rsidRPr="00460715" w:rsidRDefault="00460715" w:rsidP="00460715">
            <w:r w:rsidRPr="004607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Южные материки. Африка.</w:t>
            </w:r>
          </w:p>
        </w:tc>
        <w:tc>
          <w:tcPr>
            <w:tcW w:w="5954" w:type="dxa"/>
            <w:shd w:val="clear" w:color="auto" w:fill="auto"/>
          </w:tcPr>
          <w:p w:rsidR="00460715" w:rsidRPr="00CF7648" w:rsidRDefault="00460715" w:rsidP="00460715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южных материков Земли. </w:t>
            </w:r>
          </w:p>
          <w:p w:rsidR="00460715" w:rsidRPr="00CF7648" w:rsidRDefault="00460715" w:rsidP="00460715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Географическое положение Африки и история исследования. Рельеф и полезные ископаемые. Климат и внутренние воды. Характеристика и оценка климата отдельных территорий Африки для жизни людей. Природные зоны Африки. Эндемики. Определение причин природного разнообразия материка. Население Африки, политическая карта. </w:t>
            </w:r>
          </w:p>
          <w:p w:rsidR="00460715" w:rsidRPr="00CF7648" w:rsidRDefault="00460715" w:rsidP="00460715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стран Северной Африки (регион высоких гор, сурового климата, пустынь и оазисов, а также родина древних цивилизаций,  современный район добычи нефти и газа).</w:t>
            </w:r>
          </w:p>
          <w:p w:rsidR="00460715" w:rsidRPr="00CF7648" w:rsidRDefault="00460715" w:rsidP="00460715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стран Западной и Центральной Африки (регион саванн и непроходимых гилей, с развитой охотой на диких животных, эксплуатация местного населения на плантациях и при добыче полезных ископаемых).</w:t>
            </w:r>
          </w:p>
          <w:p w:rsidR="00460715" w:rsidRPr="00CF7648" w:rsidRDefault="00460715" w:rsidP="00460715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стран Восточной Африки (регион вулканов и разломов, национальных парков, центр происхождения культурных растений и древних государств).</w:t>
            </w:r>
          </w:p>
          <w:p w:rsidR="00460715" w:rsidRPr="00C740E3" w:rsidRDefault="00460715" w:rsidP="00C740E3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стран Южной Африки (регион гор причудливой формы и пустынь, с развитой мировой добычей алмазов и самой богатой страной континента (ЮАР)).</w:t>
            </w:r>
          </w:p>
        </w:tc>
      </w:tr>
      <w:tr w:rsidR="00460715" w:rsidRPr="004840B8" w:rsidTr="00C740E3">
        <w:tc>
          <w:tcPr>
            <w:tcW w:w="675" w:type="dxa"/>
            <w:shd w:val="clear" w:color="auto" w:fill="auto"/>
          </w:tcPr>
          <w:p w:rsidR="00460715" w:rsidRPr="00C740E3" w:rsidRDefault="00460715" w:rsidP="00C740E3">
            <w:pPr>
              <w:pStyle w:val="aa"/>
              <w:numPr>
                <w:ilvl w:val="0"/>
                <w:numId w:val="11"/>
              </w:numPr>
              <w:tabs>
                <w:tab w:val="left" w:pos="426"/>
              </w:tabs>
              <w:jc w:val="center"/>
              <w:rPr>
                <w:lang w:val="tt-RU"/>
              </w:rPr>
            </w:pPr>
          </w:p>
        </w:tc>
        <w:tc>
          <w:tcPr>
            <w:tcW w:w="3544" w:type="dxa"/>
            <w:shd w:val="clear" w:color="auto" w:fill="auto"/>
          </w:tcPr>
          <w:p w:rsidR="00460715" w:rsidRPr="00460715" w:rsidRDefault="00460715" w:rsidP="00460715">
            <w:r w:rsidRPr="004607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Австралия и Океания.</w:t>
            </w:r>
          </w:p>
        </w:tc>
        <w:tc>
          <w:tcPr>
            <w:tcW w:w="5954" w:type="dxa"/>
            <w:shd w:val="clear" w:color="auto" w:fill="auto"/>
          </w:tcPr>
          <w:p w:rsidR="00460715" w:rsidRPr="00CF7648" w:rsidRDefault="00460715" w:rsidP="00460715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Географическое положение, история исследования, особенности природы материка. Эндемики.Австралийский Союз (географический уникум – страна-материк; самый маленький материк, но одна из крупнейших по территории стран мира; выделение особого культурного типа австралийско-новозеландского города, отсутствие соседства отсталых и развитых территорий, слабо связанных друг с другом; высокоразвитая экономика страны основывается на своих ресурсах).</w:t>
            </w:r>
          </w:p>
          <w:p w:rsidR="00460715" w:rsidRPr="00C740E3" w:rsidRDefault="00460715" w:rsidP="00C740E3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Океания (уникальное природное образование – крупнейшее в мире скопление островов; специфические особенности трех островных групп:Меланезия – «черные острова» (так как проживающие здесь папуасы и меланезийцы имеют более темную кожу по сравнению с другими жителями </w:t>
            </w:r>
            <w:r w:rsidRPr="00CF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Океании), Микронезия и Полинезия – «маленькие» и «многочисленные острова»).</w:t>
            </w:r>
          </w:p>
        </w:tc>
      </w:tr>
      <w:tr w:rsidR="00460715" w:rsidRPr="004840B8" w:rsidTr="00C740E3">
        <w:tc>
          <w:tcPr>
            <w:tcW w:w="675" w:type="dxa"/>
            <w:shd w:val="clear" w:color="auto" w:fill="auto"/>
          </w:tcPr>
          <w:p w:rsidR="00460715" w:rsidRPr="00C740E3" w:rsidRDefault="00460715" w:rsidP="00C740E3">
            <w:pPr>
              <w:pStyle w:val="aa"/>
              <w:numPr>
                <w:ilvl w:val="0"/>
                <w:numId w:val="11"/>
              </w:numPr>
              <w:tabs>
                <w:tab w:val="left" w:pos="426"/>
              </w:tabs>
              <w:jc w:val="center"/>
              <w:rPr>
                <w:lang w:val="tt-RU"/>
              </w:rPr>
            </w:pPr>
          </w:p>
        </w:tc>
        <w:tc>
          <w:tcPr>
            <w:tcW w:w="3544" w:type="dxa"/>
            <w:shd w:val="clear" w:color="auto" w:fill="auto"/>
          </w:tcPr>
          <w:p w:rsidR="00460715" w:rsidRPr="00460715" w:rsidRDefault="00460715" w:rsidP="0046071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07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Южная Америка.</w:t>
            </w:r>
          </w:p>
        </w:tc>
        <w:tc>
          <w:tcPr>
            <w:tcW w:w="5954" w:type="dxa"/>
            <w:shd w:val="clear" w:color="auto" w:fill="auto"/>
          </w:tcPr>
          <w:p w:rsidR="00460715" w:rsidRPr="00CF7648" w:rsidRDefault="00460715" w:rsidP="00460715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Географическое положение, история исследования и особенности рельефа материка. Климат и внутренние воды. Южная Америка – самый влажный материк. Природные зоны. Высотная поясность Анд. Эндемики. Изменение природы. Население Южной Америки (влияние испанской и португальской колонизации на жизнь коренного населения). Страны востока и запада материка (особенности образа жизни населения и хозяйственной деятельности).</w:t>
            </w:r>
          </w:p>
        </w:tc>
      </w:tr>
      <w:tr w:rsidR="00460715" w:rsidRPr="004840B8" w:rsidTr="00C740E3">
        <w:tc>
          <w:tcPr>
            <w:tcW w:w="675" w:type="dxa"/>
            <w:shd w:val="clear" w:color="auto" w:fill="auto"/>
          </w:tcPr>
          <w:p w:rsidR="00460715" w:rsidRPr="00C740E3" w:rsidRDefault="00460715" w:rsidP="00C740E3">
            <w:pPr>
              <w:pStyle w:val="aa"/>
              <w:numPr>
                <w:ilvl w:val="0"/>
                <w:numId w:val="11"/>
              </w:numPr>
              <w:tabs>
                <w:tab w:val="left" w:pos="426"/>
              </w:tabs>
              <w:jc w:val="center"/>
              <w:rPr>
                <w:lang w:val="tt-RU"/>
              </w:rPr>
            </w:pPr>
          </w:p>
        </w:tc>
        <w:tc>
          <w:tcPr>
            <w:tcW w:w="3544" w:type="dxa"/>
            <w:shd w:val="clear" w:color="auto" w:fill="auto"/>
          </w:tcPr>
          <w:p w:rsidR="00460715" w:rsidRPr="00460715" w:rsidRDefault="00460715" w:rsidP="0046071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07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Антарктида</w:t>
            </w:r>
          </w:p>
        </w:tc>
        <w:tc>
          <w:tcPr>
            <w:tcW w:w="5954" w:type="dxa"/>
            <w:shd w:val="clear" w:color="auto" w:fill="auto"/>
          </w:tcPr>
          <w:p w:rsidR="00460715" w:rsidRPr="00CF7648" w:rsidRDefault="00460715" w:rsidP="00460715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Антарктида – уникальный материк на Земле (самый холодный и удаленный, с шельфовыми ледниками и антарктическими оазисами). Освоение человеком Антарктиды. Цели международных исследований материка в 20-21 веке. Современные исследования и разработки в Антарктиде. </w:t>
            </w:r>
          </w:p>
        </w:tc>
      </w:tr>
      <w:tr w:rsidR="00460715" w:rsidRPr="004840B8" w:rsidTr="00C740E3">
        <w:tc>
          <w:tcPr>
            <w:tcW w:w="675" w:type="dxa"/>
            <w:shd w:val="clear" w:color="auto" w:fill="auto"/>
          </w:tcPr>
          <w:p w:rsidR="00460715" w:rsidRPr="00C740E3" w:rsidRDefault="00460715" w:rsidP="00C740E3">
            <w:pPr>
              <w:pStyle w:val="aa"/>
              <w:numPr>
                <w:ilvl w:val="0"/>
                <w:numId w:val="11"/>
              </w:numPr>
              <w:tabs>
                <w:tab w:val="left" w:pos="426"/>
              </w:tabs>
              <w:rPr>
                <w:lang w:val="tt-RU"/>
              </w:rPr>
            </w:pPr>
          </w:p>
        </w:tc>
        <w:tc>
          <w:tcPr>
            <w:tcW w:w="3544" w:type="dxa"/>
            <w:shd w:val="clear" w:color="auto" w:fill="auto"/>
          </w:tcPr>
          <w:p w:rsidR="00460715" w:rsidRPr="00460715" w:rsidRDefault="00460715" w:rsidP="0046071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07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Северные материки.</w:t>
            </w:r>
          </w:p>
        </w:tc>
        <w:tc>
          <w:tcPr>
            <w:tcW w:w="5954" w:type="dxa"/>
            <w:shd w:val="clear" w:color="auto" w:fill="auto"/>
          </w:tcPr>
          <w:p w:rsidR="00460715" w:rsidRPr="00CF7648" w:rsidRDefault="00460715" w:rsidP="00460715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северных материков Земли.</w:t>
            </w:r>
          </w:p>
        </w:tc>
      </w:tr>
      <w:tr w:rsidR="00460715" w:rsidRPr="004840B8" w:rsidTr="00C740E3">
        <w:tc>
          <w:tcPr>
            <w:tcW w:w="675" w:type="dxa"/>
            <w:shd w:val="clear" w:color="auto" w:fill="auto"/>
          </w:tcPr>
          <w:p w:rsidR="00460715" w:rsidRPr="00C740E3" w:rsidRDefault="00C740E3" w:rsidP="00C740E3">
            <w:pPr>
              <w:tabs>
                <w:tab w:val="left" w:pos="426"/>
              </w:tabs>
              <w:rPr>
                <w:lang w:val="tt-RU"/>
              </w:rPr>
            </w:pPr>
            <w:r>
              <w:rPr>
                <w:lang w:val="tt-RU"/>
              </w:rPr>
              <w:t xml:space="preserve">    12</w:t>
            </w:r>
          </w:p>
        </w:tc>
        <w:tc>
          <w:tcPr>
            <w:tcW w:w="3544" w:type="dxa"/>
            <w:shd w:val="clear" w:color="auto" w:fill="auto"/>
          </w:tcPr>
          <w:p w:rsidR="00460715" w:rsidRPr="00460715" w:rsidRDefault="00460715" w:rsidP="0046071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07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Северная Америка.</w:t>
            </w:r>
          </w:p>
        </w:tc>
        <w:tc>
          <w:tcPr>
            <w:tcW w:w="5954" w:type="dxa"/>
            <w:shd w:val="clear" w:color="auto" w:fill="auto"/>
          </w:tcPr>
          <w:p w:rsidR="00460715" w:rsidRPr="00CF7648" w:rsidRDefault="00460715" w:rsidP="00460715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Географическое положение, история открытия и исследования Северной Америки (Новый Свет). Особенности рельефа и полезные ископаемые. Климат, внутренние воды. Природные зоны. Меридиональное расположение природных зон на территории Северной Америки. Изменения природы под влиянием деятельности человека.  Эндемики. Особенности природы материка. Особенности населения (коренное население и потомки переселенцев).</w:t>
            </w:r>
          </w:p>
          <w:p w:rsidR="00460715" w:rsidRPr="00CF7648" w:rsidRDefault="00460715" w:rsidP="00460715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двух стран материка: Канады и Мексики. Описание США – как одной из ведущих стран современного мира.</w:t>
            </w:r>
          </w:p>
        </w:tc>
      </w:tr>
      <w:tr w:rsidR="00460715" w:rsidRPr="004840B8" w:rsidTr="00C740E3">
        <w:tc>
          <w:tcPr>
            <w:tcW w:w="675" w:type="dxa"/>
            <w:shd w:val="clear" w:color="auto" w:fill="auto"/>
          </w:tcPr>
          <w:p w:rsidR="00460715" w:rsidRPr="00C740E3" w:rsidRDefault="00C740E3" w:rsidP="00C740E3">
            <w:pPr>
              <w:tabs>
                <w:tab w:val="left" w:pos="426"/>
              </w:tabs>
              <w:rPr>
                <w:lang w:val="tt-RU"/>
              </w:rPr>
            </w:pPr>
            <w:r>
              <w:rPr>
                <w:lang w:val="tt-RU"/>
              </w:rPr>
              <w:t xml:space="preserve">    </w:t>
            </w:r>
            <w:r w:rsidRPr="00C740E3">
              <w:rPr>
                <w:lang w:val="tt-RU"/>
              </w:rPr>
              <w:t>13</w:t>
            </w:r>
          </w:p>
        </w:tc>
        <w:tc>
          <w:tcPr>
            <w:tcW w:w="3544" w:type="dxa"/>
            <w:shd w:val="clear" w:color="auto" w:fill="auto"/>
          </w:tcPr>
          <w:p w:rsidR="00460715" w:rsidRPr="00460715" w:rsidRDefault="00460715" w:rsidP="0046071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07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Евразия.</w:t>
            </w:r>
          </w:p>
        </w:tc>
        <w:tc>
          <w:tcPr>
            <w:tcW w:w="5954" w:type="dxa"/>
            <w:shd w:val="clear" w:color="auto" w:fill="auto"/>
          </w:tcPr>
          <w:p w:rsidR="00460715" w:rsidRPr="00CF7648" w:rsidRDefault="00460715" w:rsidP="00460715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Географическое положение, история исследования материка. Рельеф и полезные ископаемые Евразии. Климатические особенности материка. Влияние климата на хозяйственную деятельность людей. Реки, озера материка. Многолетняя мерзлота, современное оледенение. Природные зоны материка. Эндемики. </w:t>
            </w:r>
          </w:p>
          <w:p w:rsidR="00460715" w:rsidRPr="00CF7648" w:rsidRDefault="00460715" w:rsidP="00460715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Зарубежная Европа. Страны Северной Европы (население, образ жизни и культура региона, влияние моря и теплого течения на жизнь и хозяйственную деятельность людей).</w:t>
            </w:r>
          </w:p>
          <w:p w:rsidR="00460715" w:rsidRPr="00CF7648" w:rsidRDefault="00460715" w:rsidP="00460715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Средней Европы (население, образ жизни и культура региона, высокое развитие стран региона, один из главных центров мировой экономики).</w:t>
            </w:r>
          </w:p>
          <w:p w:rsidR="00460715" w:rsidRPr="00CF7648" w:rsidRDefault="00460715" w:rsidP="00460715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Восточной Европы (население, образ жизни и культура региона, благоприятные условия для развития хозяйства, поставщики сырья, сельскохозяйственной продукции и продовольствия в более развитые европейские страны).</w:t>
            </w:r>
          </w:p>
          <w:p w:rsidR="00460715" w:rsidRPr="00CF7648" w:rsidRDefault="00460715" w:rsidP="00460715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Страны Южной Европы (население, образ жизни и культура региона, влияние южного прибрежного положения на жизнь и хозяйственную деятельность </w:t>
            </w:r>
            <w:r w:rsidRPr="00CF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людей (международный туризм, экспорт субтропических культур (цитрусовых, маслин)), продуктов их переработки (оливковое масло, консервы, соки), вывоз продукции легко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 промышленности </w:t>
            </w:r>
            <w:r w:rsidRPr="00CF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60715" w:rsidRPr="00CF7648" w:rsidRDefault="00460715" w:rsidP="00460715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Зарубежная Азия. Страны Юго-Западной Азии (особенности положения региона (на границе трех частей света), население, образ жизни и культура региона (центр возникновения двух мировых религий), специфичность природных условий и ресурсов и их отражение на жизни людей (наличие пустынь, оазисов, нефти и газа), горячая точка планеты).</w:t>
            </w:r>
          </w:p>
          <w:p w:rsidR="00460715" w:rsidRPr="00CF7648" w:rsidRDefault="00460715" w:rsidP="00460715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Центральной Азии (влияние большой площади территории, имеющей различные природные условия, на население (его неоднородность), образ жизни (постсоветское экономическое наследие, сложная политическая ситуация) и культуру региона).</w:t>
            </w:r>
          </w:p>
          <w:p w:rsidR="00460715" w:rsidRPr="00CF7648" w:rsidRDefault="00460715" w:rsidP="00460715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Страны Восточной Азии (население (большая численность населения), образ жизни (влияние колониального и полуколониального прошлого, глубоких феодальных корней, периода длительной самоизоляции Японии и Китая) и культура региона (многообразие и тесное переплетение религий: даосизм и конфуцианство, буддизм и ламаизм, синтоизм, католицизм). </w:t>
            </w:r>
          </w:p>
          <w:p w:rsidR="00460715" w:rsidRPr="00CF7648" w:rsidRDefault="00460715" w:rsidP="00460715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Южной Азии (влияние рельефа на расселение людей (концентрация населения в плодородных речных долинах), население (большая численность и «молодость»), образ жизни (распространение сельского образа жизни (даже в городах) и культура региона (центр возникновения древних религий – буддизма и индуизма; одна из самых «бедных и голодных территорий мира»).</w:t>
            </w:r>
          </w:p>
          <w:p w:rsidR="00460715" w:rsidRPr="00CF7648" w:rsidRDefault="00460715" w:rsidP="00460715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Юго-Восточной Азии (использование выгодности положения в развитии стран региона (например, в Сингапуре расположены одни из самых крупных аэропортов и портов мира), население (главный очаг мировой эмиграции), образ жизни (характерны резкие различия в уровне жизни населения – от минимального в Мьянме до самого высокого в Сингапуре) и культура региона (влияние соседей на регион – двух мощных центров цивилизаций – Индии и Китая).</w:t>
            </w:r>
          </w:p>
          <w:p w:rsidR="00460715" w:rsidRPr="00CF7648" w:rsidRDefault="00460715" w:rsidP="00460715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работы:</w:t>
            </w:r>
          </w:p>
          <w:p w:rsidR="00460715" w:rsidRPr="00CF7648" w:rsidRDefault="00460715" w:rsidP="00460715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основных компонентов природы материков Земли.Создание презентационных материалов о материке на основе различных источников информации.</w:t>
            </w:r>
          </w:p>
        </w:tc>
      </w:tr>
      <w:tr w:rsidR="00460715" w:rsidRPr="004840B8" w:rsidTr="00C740E3">
        <w:tc>
          <w:tcPr>
            <w:tcW w:w="675" w:type="dxa"/>
            <w:shd w:val="clear" w:color="auto" w:fill="auto"/>
          </w:tcPr>
          <w:p w:rsidR="00460715" w:rsidRPr="004840B8" w:rsidRDefault="00C740E3" w:rsidP="00460715">
            <w:pPr>
              <w:tabs>
                <w:tab w:val="left" w:pos="426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lastRenderedPageBreak/>
              <w:t>14</w:t>
            </w:r>
          </w:p>
        </w:tc>
        <w:tc>
          <w:tcPr>
            <w:tcW w:w="3544" w:type="dxa"/>
            <w:shd w:val="clear" w:color="auto" w:fill="auto"/>
          </w:tcPr>
          <w:p w:rsidR="00460715" w:rsidRPr="00460715" w:rsidRDefault="00460715" w:rsidP="00460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7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Взаимодействие природы и общества. </w:t>
            </w:r>
          </w:p>
          <w:p w:rsidR="00460715" w:rsidRPr="00460715" w:rsidRDefault="00460715" w:rsidP="0046071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shd w:val="clear" w:color="auto" w:fill="auto"/>
          </w:tcPr>
          <w:p w:rsidR="00460715" w:rsidRPr="00CF7648" w:rsidRDefault="00460715" w:rsidP="00460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Влияние закономерностей географической оболочки на жизнь и деятельность людей. Степень воздействия человека на природу на разных материках. Необходимость международного сотрудничества в использовании природы и ее охраны. Развитие </w:t>
            </w:r>
            <w:r w:rsidRPr="00CF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природоохранной деятельности на современном этапе (Международный союз охраны природы, Международная Гидрографическая Организация, ЮНЕСКО и </w:t>
            </w:r>
            <w:r w:rsidRPr="00CF7648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>др.).</w:t>
            </w:r>
          </w:p>
          <w:p w:rsidR="00460715" w:rsidRPr="00CF7648" w:rsidRDefault="00460715" w:rsidP="00460715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48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>Практические работы:</w:t>
            </w:r>
          </w:p>
          <w:p w:rsidR="00460715" w:rsidRPr="00CF7648" w:rsidRDefault="00460715" w:rsidP="00C740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Прогнозирование перспективных путей рационального природопользования</w:t>
            </w:r>
          </w:p>
        </w:tc>
      </w:tr>
    </w:tbl>
    <w:p w:rsidR="00A132AD" w:rsidRDefault="00A132AD" w:rsidP="003608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54BC" w:rsidRDefault="004654BC" w:rsidP="004654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32AD" w:rsidRDefault="00A132AD" w:rsidP="003608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35C12" w:rsidRDefault="00135C12" w:rsidP="00A132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35C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Календарно-тематическое планирование</w:t>
      </w:r>
    </w:p>
    <w:p w:rsidR="00135C12" w:rsidRPr="00135C12" w:rsidRDefault="00135C12" w:rsidP="00135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6237"/>
        <w:gridCol w:w="992"/>
        <w:gridCol w:w="992"/>
        <w:gridCol w:w="1560"/>
      </w:tblGrid>
      <w:tr w:rsidR="00D95F10" w:rsidRPr="00135C12" w:rsidTr="008F034C">
        <w:tc>
          <w:tcPr>
            <w:tcW w:w="568" w:type="dxa"/>
            <w:vMerge w:val="restart"/>
          </w:tcPr>
          <w:p w:rsidR="00D95F10" w:rsidRPr="00135C12" w:rsidRDefault="00D95F10" w:rsidP="00D95F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D95F10" w:rsidRPr="00135C12" w:rsidRDefault="00D95F10" w:rsidP="00135C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vMerge w:val="restart"/>
            <w:tcBorders>
              <w:right w:val="single" w:sz="4" w:space="0" w:color="auto"/>
            </w:tcBorders>
          </w:tcPr>
          <w:p w:rsidR="00D95F10" w:rsidRDefault="00D95F10" w:rsidP="00135C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5F10" w:rsidRPr="00135C12" w:rsidRDefault="00D95F10" w:rsidP="00135C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</w:t>
            </w: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ема урока</w:t>
            </w:r>
          </w:p>
          <w:p w:rsidR="00D95F10" w:rsidRPr="00135C12" w:rsidRDefault="00D95F10" w:rsidP="00135C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5F10" w:rsidRPr="00135C12" w:rsidRDefault="00D95F10" w:rsidP="00135C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</w:tcPr>
          <w:p w:rsidR="00D95F10" w:rsidRPr="00135C12" w:rsidRDefault="00D95F10" w:rsidP="00D95F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1560" w:type="dxa"/>
            <w:vMerge w:val="restart"/>
          </w:tcPr>
          <w:p w:rsidR="00D95F10" w:rsidRPr="00135C12" w:rsidRDefault="00D95F10" w:rsidP="008F03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D95F10" w:rsidRPr="00135C12" w:rsidTr="008F034C">
        <w:tc>
          <w:tcPr>
            <w:tcW w:w="568" w:type="dxa"/>
            <w:vMerge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vMerge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47658F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C12">
              <w:rPr>
                <w:rFonts w:ascii="Times New Roman" w:eastAsia="Calibri" w:hAnsi="Times New Roman" w:cs="Times New Roman"/>
                <w:sz w:val="24"/>
                <w:szCs w:val="24"/>
              </w:rPr>
              <w:t>Что изучают в курсе географии материков и океанов? Методы географических исследований и источники географической информации. Разнообразие современных карт.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95F10" w:rsidRPr="00135C12" w:rsidRDefault="00D95F10" w:rsidP="004654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02.09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tabs>
                <w:tab w:val="left" w:pos="426"/>
                <w:tab w:val="left" w:pos="1240"/>
                <w:tab w:val="left" w:pos="2680"/>
                <w:tab w:val="left" w:pos="3680"/>
                <w:tab w:val="left" w:pos="5340"/>
                <w:tab w:val="left" w:pos="6000"/>
                <w:tab w:val="left" w:pos="7240"/>
                <w:tab w:val="left" w:pos="7600"/>
                <w:tab w:val="left" w:pos="85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Важнейшие географические открытия и путешествия в древности (</w:t>
            </w:r>
            <w:r w:rsidRPr="00135C1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древние египтяне, греки, финикийцы, идеи и труды Парменида, Эратосфена, вклад Кратеса Малосского, Страбона</w:t>
            </w: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D95F10" w:rsidRPr="00135C12" w:rsidRDefault="00D95F10" w:rsidP="00135C12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Важнейшие географические открытия и путешествия в эпоху Средневековья (</w:t>
            </w:r>
            <w:r w:rsidRPr="00135C1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норманны, М. Поло, А. Никитин, Б. Диаш, М. Бехайм, Х. Колумб, А. Веспуччи, Васко да Гама, Ф. Магеллан, Э. Кортес, Д. Кабот, Г. Меркатор, В. Баренц, Г. Гудзон, А. Тасман, С. Дежнев</w:t>
            </w: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95F10" w:rsidRPr="00135C12" w:rsidRDefault="00D95F10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Pr="00B56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Важнейшие географические открытия и путешествия в XVI–XIX вв. (</w:t>
            </w:r>
            <w:r w:rsidRPr="00135C1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А. Макензи, В. Атласов и Л. Морозко, С. Ремезов, В. Беринг и А. Чириков, Д. Кук, В.М. Головнин, Ф.П. Литке, С.О. Макаров, Н.Н. Миклухо-Маклай, М.В. Ломоносов, Г.И. Шелихов, П.П. Семенов-Тянь-Шанский, Н.М. Пржевальский.А. Гумбольдт, Э. Бонплан, Г.И. Лангсдорф и Н.Г. Рубцов, Ф.Ф. Беллинсгаузен и М.П. Лазарев, Д. Ливингстон, В.В. Юнкер, Е.П. Ковалевский, А.В. Елисеев, экспедиция на корабле “Челленджер”, Ф. Нансен, Р. Амундсен, Р. Скотт, Р. Пири и Ф. Кук</w:t>
            </w: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95F10" w:rsidRPr="00135C12" w:rsidRDefault="00D95F10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09.09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Важнейшие географические открытия и путешествия в XX веке (</w:t>
            </w:r>
            <w:r w:rsidRPr="00135C1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И.Д. Папанин, Н.И. Вавилов, Р. Амундсен, Р. Скотт, И.М. Сомов и А.Ф. Трешников (руководители 1 и 2 советской антарктической экспедиций), В.А. Обручев</w:t>
            </w: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D95F10" w:rsidRPr="00135C12" w:rsidRDefault="00D95F10" w:rsidP="00135C12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и нанесение на контурную карту географических объектов одного из изученных маршрутов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95F10" w:rsidRPr="00135C12" w:rsidRDefault="00D95F10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C12">
              <w:rPr>
                <w:rFonts w:ascii="Times New Roman" w:eastAsia="Calibri" w:hAnsi="Times New Roman" w:cs="Times New Roman"/>
                <w:sz w:val="24"/>
                <w:szCs w:val="24"/>
              </w:rPr>
              <w:t>История Земли как планеты.</w:t>
            </w:r>
          </w:p>
        </w:tc>
        <w:tc>
          <w:tcPr>
            <w:tcW w:w="992" w:type="dxa"/>
          </w:tcPr>
          <w:p w:rsidR="00D95F10" w:rsidRPr="00135C12" w:rsidRDefault="00D95F10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контрольная  работа.</w:t>
            </w:r>
          </w:p>
        </w:tc>
        <w:tc>
          <w:tcPr>
            <w:tcW w:w="992" w:type="dxa"/>
          </w:tcPr>
          <w:p w:rsidR="00D95F10" w:rsidRPr="00135C12" w:rsidRDefault="00D95F10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C12">
              <w:rPr>
                <w:rFonts w:ascii="Times New Roman" w:eastAsia="Calibri" w:hAnsi="Times New Roman" w:cs="Times New Roman"/>
                <w:sz w:val="24"/>
                <w:szCs w:val="24"/>
              </w:rPr>
              <w:t>Строение земной коры. Типы земной коры, их отличия.</w:t>
            </w:r>
          </w:p>
        </w:tc>
        <w:tc>
          <w:tcPr>
            <w:tcW w:w="992" w:type="dxa"/>
          </w:tcPr>
          <w:p w:rsidR="00D95F10" w:rsidRPr="00135C12" w:rsidRDefault="00D95F10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C12">
              <w:rPr>
                <w:rFonts w:ascii="Times New Roman" w:eastAsia="Calibri" w:hAnsi="Times New Roman" w:cs="Times New Roman"/>
                <w:sz w:val="24"/>
                <w:szCs w:val="24"/>
              </w:rPr>
              <w:t>Литосферные плиты. Сейсмические пояса Земли.</w:t>
            </w:r>
          </w:p>
        </w:tc>
        <w:tc>
          <w:tcPr>
            <w:tcW w:w="992" w:type="dxa"/>
          </w:tcPr>
          <w:p w:rsidR="00D95F10" w:rsidRPr="00135C12" w:rsidRDefault="00D95F10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C12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современного рельефа Земли. Платформы и равнины.</w:t>
            </w:r>
          </w:p>
        </w:tc>
        <w:tc>
          <w:tcPr>
            <w:tcW w:w="992" w:type="dxa"/>
          </w:tcPr>
          <w:p w:rsidR="00D95F10" w:rsidRPr="00135C12" w:rsidRDefault="00D95F10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C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Влияние строения земной коры на облик Земли. </w:t>
            </w:r>
            <w:r w:rsidRPr="00135C12">
              <w:rPr>
                <w:rFonts w:ascii="Times New Roman" w:eastAsia="Calibri" w:hAnsi="Times New Roman" w:cs="Times New Roman"/>
                <w:sz w:val="24"/>
                <w:szCs w:val="24"/>
              </w:rPr>
              <w:t>Складчатые пояса и горы</w:t>
            </w:r>
          </w:p>
        </w:tc>
        <w:tc>
          <w:tcPr>
            <w:tcW w:w="992" w:type="dxa"/>
          </w:tcPr>
          <w:p w:rsidR="00D95F10" w:rsidRPr="00135C12" w:rsidRDefault="00D95F10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обобщения по теме: </w:t>
            </w:r>
            <w:r w:rsidRPr="00135C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Литосфера и рельеф Земли. </w:t>
            </w:r>
          </w:p>
        </w:tc>
        <w:tc>
          <w:tcPr>
            <w:tcW w:w="992" w:type="dxa"/>
          </w:tcPr>
          <w:p w:rsidR="00D95F10" w:rsidRPr="00135C12" w:rsidRDefault="00D95F10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07.10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C12"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Распределение температуры, осадков, поясов атмосферного давления на Земле и их отражение на климатических картах. Разнообразие климата на Земле.</w:t>
            </w:r>
          </w:p>
        </w:tc>
        <w:tc>
          <w:tcPr>
            <w:tcW w:w="992" w:type="dxa"/>
          </w:tcPr>
          <w:p w:rsidR="00D95F10" w:rsidRPr="00135C12" w:rsidRDefault="00D95F10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C12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воздушных масс Земли. Характеристика основных и переходных климатических поясов Земли.</w:t>
            </w:r>
          </w:p>
        </w:tc>
        <w:tc>
          <w:tcPr>
            <w:tcW w:w="992" w:type="dxa"/>
          </w:tcPr>
          <w:p w:rsidR="00D95F10" w:rsidRPr="00135C12" w:rsidRDefault="00D95F10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35C12">
              <w:rPr>
                <w:rFonts w:ascii="Times New Roman" w:eastAsia="Calibri" w:hAnsi="Times New Roman" w:cs="Times New Roman"/>
                <w:sz w:val="24"/>
                <w:szCs w:val="24"/>
              </w:rPr>
              <w:t>Климатообразующие факторы.</w:t>
            </w:r>
            <w:r w:rsidRPr="00135C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Расчет угла падения солнечных лучей в зависимости от географической широты, абсолютной высоты местности по разности атмосферного давления, расчет температуры воздуха тропосферы на заданной высоте, расчет средних значений (температуры воздуха, амплитуды и др. показателей).</w:t>
            </w:r>
          </w:p>
        </w:tc>
        <w:tc>
          <w:tcPr>
            <w:tcW w:w="992" w:type="dxa"/>
          </w:tcPr>
          <w:p w:rsidR="00D95F10" w:rsidRPr="00135C12" w:rsidRDefault="00D95F10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Влияние климатических условий на жизнь людей. Влияние современной хозяйственной деятельности людей на климат Земли.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95F10" w:rsidRPr="00135C12" w:rsidRDefault="00D95F10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C12">
              <w:rPr>
                <w:rFonts w:ascii="Times New Roman" w:eastAsia="Calibri" w:hAnsi="Times New Roman" w:cs="Times New Roman"/>
                <w:sz w:val="24"/>
                <w:szCs w:val="24"/>
              </w:rPr>
              <w:t>Мировой океан и его части. Этапы изучения Мирового океана.</w:t>
            </w:r>
          </w:p>
        </w:tc>
        <w:tc>
          <w:tcPr>
            <w:tcW w:w="992" w:type="dxa"/>
          </w:tcPr>
          <w:p w:rsidR="00D95F10" w:rsidRPr="00135C12" w:rsidRDefault="005C3E7F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C12">
              <w:rPr>
                <w:rFonts w:ascii="Times New Roman" w:eastAsia="Calibri" w:hAnsi="Times New Roman" w:cs="Times New Roman"/>
                <w:sz w:val="24"/>
                <w:szCs w:val="24"/>
              </w:rPr>
              <w:t>Океанические течения. Система океанических течений.</w:t>
            </w:r>
          </w:p>
        </w:tc>
        <w:tc>
          <w:tcPr>
            <w:tcW w:w="992" w:type="dxa"/>
          </w:tcPr>
          <w:p w:rsidR="00D95F10" w:rsidRPr="00135C12" w:rsidRDefault="00D95F10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в океане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D95F10" w:rsidRPr="00135C12" w:rsidRDefault="005C3E7F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C12">
              <w:rPr>
                <w:rFonts w:ascii="Times New Roman" w:eastAsia="Calibri" w:hAnsi="Times New Roman" w:cs="Times New Roman"/>
                <w:sz w:val="24"/>
                <w:szCs w:val="24"/>
              </w:rPr>
              <w:t>Тихий океан. Характерные черты природы океана и его отличительные особенности. Атлантический океан. Характерные черты природы океана и его отличительные особенности. Северный Ледовитый океан. Характерные черты природы океана и его отличительные особенности. Индийский океан. Характерные черты природы океана и его отличительные особенности.</w:t>
            </w:r>
          </w:p>
        </w:tc>
        <w:tc>
          <w:tcPr>
            <w:tcW w:w="992" w:type="dxa"/>
          </w:tcPr>
          <w:p w:rsidR="00D95F10" w:rsidRPr="00135C12" w:rsidRDefault="005C3E7F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работа: Описание основных компонентов природы океанов Земли.</w:t>
            </w:r>
          </w:p>
          <w:p w:rsidR="00D95F10" w:rsidRPr="00135C12" w:rsidRDefault="00D95F10" w:rsidP="00135C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презентационных материалов об океанах на основе различных источников информации.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D95F10" w:rsidRPr="00135C12" w:rsidRDefault="005C3E7F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  <w:p w:rsidR="00D95F10" w:rsidRPr="00135C12" w:rsidRDefault="00D95F10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5F10" w:rsidRPr="00135C12" w:rsidRDefault="00D95F10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5F10" w:rsidRPr="00135C12" w:rsidRDefault="00D95F10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C12">
              <w:rPr>
                <w:rFonts w:ascii="Times New Roman" w:eastAsia="Calibri" w:hAnsi="Times New Roman" w:cs="Times New Roman"/>
                <w:sz w:val="24"/>
                <w:szCs w:val="24"/>
              </w:rPr>
              <w:t>Свойства и особенности строения географической оболочки. Общие географические закономерности целостность, зональность, ритмичность и их значение.</w:t>
            </w:r>
          </w:p>
        </w:tc>
        <w:tc>
          <w:tcPr>
            <w:tcW w:w="992" w:type="dxa"/>
          </w:tcPr>
          <w:p w:rsidR="00D95F10" w:rsidRPr="00135C12" w:rsidRDefault="005C3E7F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Географическая зональность. Природные зоны Земли (выявление по картам зональности в природе материков). Высотная поясность.</w:t>
            </w:r>
          </w:p>
          <w:p w:rsidR="00D95F10" w:rsidRPr="00135C12" w:rsidRDefault="00D95F10" w:rsidP="00135C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природных зон Земли.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95F10" w:rsidRPr="00135C12" w:rsidRDefault="005C3E7F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Земли человеком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95F10" w:rsidRPr="00135C12" w:rsidRDefault="005C3E7F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природы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95F10" w:rsidRPr="00135C12" w:rsidRDefault="005C3E7F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C12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населения Земли. Расовый состав. Нации и народы планеты.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95F10" w:rsidRPr="00135C12" w:rsidRDefault="005C3E7F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на карте мира.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95F10" w:rsidRPr="00135C12" w:rsidRDefault="005C3E7F" w:rsidP="00C66CB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южных материков Земли. Географическое положение Африки и история исследования.</w:t>
            </w:r>
          </w:p>
        </w:tc>
        <w:tc>
          <w:tcPr>
            <w:tcW w:w="992" w:type="dxa"/>
          </w:tcPr>
          <w:p w:rsidR="00D95F10" w:rsidRPr="00135C12" w:rsidRDefault="005C3E7F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C12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работа: Описание основных компонентов природы материков Земли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Pr="00135C12">
              <w:rPr>
                <w:rFonts w:ascii="Times New Roman" w:eastAsia="Calibri" w:hAnsi="Times New Roman" w:cs="Times New Roman"/>
                <w:sz w:val="24"/>
                <w:szCs w:val="24"/>
              </w:rPr>
              <w:t>Африки)</w:t>
            </w:r>
          </w:p>
        </w:tc>
        <w:tc>
          <w:tcPr>
            <w:tcW w:w="992" w:type="dxa"/>
          </w:tcPr>
          <w:p w:rsidR="00D95F10" w:rsidRPr="00135C12" w:rsidRDefault="005C3E7F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C12">
              <w:rPr>
                <w:rFonts w:ascii="Times New Roman" w:eastAsia="Calibri" w:hAnsi="Times New Roman" w:cs="Times New Roman"/>
                <w:sz w:val="24"/>
                <w:szCs w:val="24"/>
              </w:rPr>
              <w:t>Рельеф и полезные ископаемые. Климат Африки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95F10" w:rsidRPr="00135C12" w:rsidRDefault="005C3E7F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за 2 четверть.</w:t>
            </w:r>
          </w:p>
        </w:tc>
        <w:tc>
          <w:tcPr>
            <w:tcW w:w="992" w:type="dxa"/>
          </w:tcPr>
          <w:p w:rsidR="00D95F10" w:rsidRPr="00135C12" w:rsidRDefault="005C3E7F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135C12">
              <w:rPr>
                <w:rFonts w:ascii="Times New Roman" w:eastAsia="Calibri" w:hAnsi="Times New Roman" w:cs="Times New Roman"/>
                <w:sz w:val="24"/>
                <w:szCs w:val="24"/>
              </w:rPr>
              <w:t>Внутренние воды Африки</w:t>
            </w:r>
          </w:p>
        </w:tc>
        <w:tc>
          <w:tcPr>
            <w:tcW w:w="992" w:type="dxa"/>
          </w:tcPr>
          <w:p w:rsidR="00D95F10" w:rsidRPr="00135C12" w:rsidRDefault="005C3E7F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C12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и оценка климата отдельных территорий Африки для жизни людей. Природные зоны Африки. Эндемики. Определение причин природного разнообразия материка.</w:t>
            </w:r>
          </w:p>
        </w:tc>
        <w:tc>
          <w:tcPr>
            <w:tcW w:w="992" w:type="dxa"/>
          </w:tcPr>
          <w:p w:rsidR="00D95F10" w:rsidRPr="00135C12" w:rsidRDefault="005C3E7F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C12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 Африки, политическая карта.</w:t>
            </w:r>
          </w:p>
        </w:tc>
        <w:tc>
          <w:tcPr>
            <w:tcW w:w="992" w:type="dxa"/>
          </w:tcPr>
          <w:p w:rsidR="00D95F10" w:rsidRPr="00135C12" w:rsidRDefault="005C3E7F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стран Северной Африки (регион высоких гор, сурового климата, пустынь и оазисов, а также родина древних цивилизаций,  современный район добычи нефти и газа). Особенности стран Западной и Центральной Африки (регион саванн и непроходимых гилей, с развитой охотой на диких животных, эксплуатация местного населения на плантациях и при добыче полезных ископаемых).</w:t>
            </w:r>
          </w:p>
          <w:p w:rsidR="00D95F10" w:rsidRPr="00135C12" w:rsidRDefault="00D95F10" w:rsidP="00135C12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стран Восточной Африки (регион вулканов и разломов, национальных парков, центр происхождения культурных растений и древних государств).</w:t>
            </w:r>
          </w:p>
          <w:p w:rsidR="00D95F10" w:rsidRPr="00135C12" w:rsidRDefault="00D95F10" w:rsidP="00135C12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стран Южной Африки (регион гор причудливой формы и пустынь, с развитой мировой добычей алмазов и самой богатой страной континента (ЮАР))</w:t>
            </w:r>
          </w:p>
        </w:tc>
        <w:tc>
          <w:tcPr>
            <w:tcW w:w="992" w:type="dxa"/>
          </w:tcPr>
          <w:p w:rsidR="00D95F10" w:rsidRPr="00135C12" w:rsidRDefault="005C3E7F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обобщения по теме: Африка </w:t>
            </w:r>
          </w:p>
        </w:tc>
        <w:tc>
          <w:tcPr>
            <w:tcW w:w="992" w:type="dxa"/>
          </w:tcPr>
          <w:p w:rsidR="00D95F10" w:rsidRPr="00135C12" w:rsidRDefault="005C3E7F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C12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Географическое положение, история исследования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95F10" w:rsidRPr="00135C12" w:rsidRDefault="005C3E7F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кая работа: </w:t>
            </w:r>
          </w:p>
          <w:p w:rsidR="00D95F10" w:rsidRPr="00135C12" w:rsidRDefault="00D95F10" w:rsidP="00135C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Сравнение географического положения Африки и Австралии, определение черт сходства и различия основных компонентов природы материков.</w:t>
            </w:r>
          </w:p>
          <w:p w:rsidR="00D95F10" w:rsidRPr="00135C12" w:rsidRDefault="00D95F10" w:rsidP="00135C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основных компонентов природы материков Земли.(Австралия)</w:t>
            </w:r>
          </w:p>
        </w:tc>
        <w:tc>
          <w:tcPr>
            <w:tcW w:w="992" w:type="dxa"/>
          </w:tcPr>
          <w:p w:rsidR="00D95F10" w:rsidRPr="00135C12" w:rsidRDefault="005C3E7F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360820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природы материка. Эндемики.</w:t>
            </w:r>
          </w:p>
        </w:tc>
        <w:tc>
          <w:tcPr>
            <w:tcW w:w="992" w:type="dxa"/>
          </w:tcPr>
          <w:p w:rsidR="00D95F10" w:rsidRPr="00135C12" w:rsidRDefault="005C3E7F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Австралийский Союз (географический уникум – страна-материк; самый маленький материк, но одна из крупнейших по территории стран мира; выделение особого культурного типа австралийско-новозеландского города, отсутствие соседства отсталых и развитых территорий, слабо связанных друг с другом; высокоразвитая экономика страны основывается на своих ресурсах).</w:t>
            </w:r>
          </w:p>
        </w:tc>
        <w:tc>
          <w:tcPr>
            <w:tcW w:w="992" w:type="dxa"/>
          </w:tcPr>
          <w:p w:rsidR="00D95F10" w:rsidRPr="00135C12" w:rsidRDefault="005C3E7F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Океания (уникальное природное образование – крупнейшее в мире скопление островов; специфические особенности трех островных групп:Меланезия – «черные острова» (так как проживающие здесь папуасы и меланезийцы имеют более темную кожу по сравнению с другими жителями Океании), Микронезия и Полинезия – «маленькие» и «многочисленные острова»).</w:t>
            </w:r>
          </w:p>
        </w:tc>
        <w:tc>
          <w:tcPr>
            <w:tcW w:w="992" w:type="dxa"/>
          </w:tcPr>
          <w:p w:rsidR="00D95F10" w:rsidRPr="00135C12" w:rsidRDefault="005C3E7F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по теме: Австралия</w:t>
            </w:r>
          </w:p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презентационных материалов о материке на основе различных источников информации.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95F10" w:rsidRPr="00135C12" w:rsidRDefault="005C3E7F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C12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Географическое положение, история исследования Южной Америки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95F10" w:rsidRPr="00135C12" w:rsidRDefault="005C3E7F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C12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рельефа материка.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95F10" w:rsidRPr="00135C12" w:rsidRDefault="005C3E7F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C12">
              <w:rPr>
                <w:rFonts w:ascii="Times New Roman" w:eastAsia="Calibri" w:hAnsi="Times New Roman" w:cs="Times New Roman"/>
                <w:sz w:val="24"/>
                <w:szCs w:val="24"/>
              </w:rPr>
              <w:t>Климат Южной Америки.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95F10" w:rsidRPr="00135C12" w:rsidRDefault="005C3E7F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C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Внутренние воды. Южная Америка – самый влажный </w:t>
            </w:r>
            <w:r w:rsidRPr="00135C1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материк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95F10" w:rsidRPr="00135C12" w:rsidRDefault="005C3E7F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C12">
              <w:rPr>
                <w:rFonts w:ascii="Times New Roman" w:eastAsia="Calibri" w:hAnsi="Times New Roman" w:cs="Times New Roman"/>
                <w:sz w:val="24"/>
                <w:szCs w:val="24"/>
              </w:rPr>
              <w:t>Природные зоны. Высотная поясность Анд. Эндемики. Изменение природы.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95F10" w:rsidRPr="00135C12" w:rsidRDefault="005C3E7F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C12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 Южной Америки (влияние испанской и португальской колонизации на жизнь коренного населения).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95F10" w:rsidRPr="00135C12" w:rsidRDefault="005C3E7F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C12">
              <w:rPr>
                <w:rFonts w:ascii="Times New Roman" w:eastAsia="Calibri" w:hAnsi="Times New Roman" w:cs="Times New Roman"/>
                <w:sz w:val="24"/>
                <w:szCs w:val="24"/>
              </w:rPr>
              <w:t>Страны востока и запада материка (особенности образа жизни населения и хозяйственной деятельности).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95F10" w:rsidRPr="00135C12" w:rsidRDefault="005C3E7F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rPr>
          <w:trHeight w:val="271"/>
        </w:trPr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обобщения по теме: Южная Америка. 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95F10" w:rsidRPr="00135C12" w:rsidRDefault="005C3E7F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C12">
              <w:rPr>
                <w:rFonts w:ascii="Times New Roman" w:eastAsia="Calibri" w:hAnsi="Times New Roman" w:cs="Times New Roman"/>
                <w:sz w:val="24"/>
                <w:szCs w:val="24"/>
              </w:rPr>
              <w:t>Антарктида – уникальный материк на Земле (самый холодный и удаленный, с шельфовыми ледниками и антарктическими оазисами)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95F10" w:rsidRPr="00135C12" w:rsidRDefault="005C3E7F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за 3 четверть. </w:t>
            </w:r>
            <w:r w:rsidRPr="00135C12">
              <w:rPr>
                <w:rFonts w:ascii="Times New Roman" w:eastAsia="Calibri" w:hAnsi="Times New Roman" w:cs="Times New Roman"/>
                <w:sz w:val="24"/>
                <w:szCs w:val="24"/>
              </w:rPr>
              <w:t>Освоение человеком Антарктиды. Цели международных исследований материка в 20-21 веке. Современные исследования и разработки в Антарктиде.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95F10" w:rsidRPr="00135C12" w:rsidRDefault="005C3E7F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135C12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северных материков Земли. Географическое положение, история открытия и исследования Северной Америки (Новый Свет).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95F10" w:rsidRPr="00135C12" w:rsidRDefault="005C3E7F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C12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рельефа и полезные ископаемые.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95F10" w:rsidRPr="00135C12" w:rsidRDefault="005C3E7F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C12">
              <w:rPr>
                <w:rFonts w:ascii="Times New Roman" w:eastAsia="Calibri" w:hAnsi="Times New Roman" w:cs="Times New Roman"/>
                <w:sz w:val="24"/>
                <w:szCs w:val="24"/>
              </w:rPr>
              <w:t>Климат Северной Америки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95F10" w:rsidRPr="00135C12" w:rsidRDefault="005C3E7F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C12">
              <w:rPr>
                <w:rFonts w:ascii="Times New Roman" w:eastAsia="Calibri" w:hAnsi="Times New Roman" w:cs="Times New Roman"/>
                <w:sz w:val="24"/>
                <w:szCs w:val="24"/>
              </w:rPr>
              <w:t>Внутренние воды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95F10" w:rsidRPr="00135C12" w:rsidRDefault="005C3E7F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C12">
              <w:rPr>
                <w:rFonts w:ascii="Times New Roman" w:eastAsia="Calibri" w:hAnsi="Times New Roman" w:cs="Times New Roman"/>
                <w:sz w:val="24"/>
                <w:szCs w:val="24"/>
              </w:rPr>
              <w:t>Природные зоны. Меридиональное расположение природных зон на территории Северной Америки. Изменения природы под влиянием деятельности человека.  Эндемики. Особенности природы материка.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95F10" w:rsidRPr="00135C12" w:rsidRDefault="005C3E7F" w:rsidP="00D869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C12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населения (коренное население и потомки переселенцев).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95F10" w:rsidRPr="00135C12" w:rsidRDefault="005C3E7F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двух стран материка: Канады и Мексики. Описание США – как одной из ведущих стран современного мира.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95F10" w:rsidRPr="00135C12" w:rsidRDefault="005C3E7F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по теме: Северная Америка. Создание презентационных материалов о материке на основе различных источников информации.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95F10" w:rsidRPr="00135C12" w:rsidRDefault="005C3E7F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Географическое положение, история исследования материка- Евразии</w:t>
            </w:r>
          </w:p>
          <w:p w:rsidR="00D95F10" w:rsidRPr="00135C12" w:rsidRDefault="00D95F10" w:rsidP="00135C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Практическая работа: Описание основных компонентов природы материков Земли.</w:t>
            </w:r>
          </w:p>
        </w:tc>
        <w:tc>
          <w:tcPr>
            <w:tcW w:w="992" w:type="dxa"/>
          </w:tcPr>
          <w:p w:rsidR="00D95F10" w:rsidRPr="00135C12" w:rsidRDefault="008F034C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C12">
              <w:rPr>
                <w:rFonts w:ascii="Times New Roman" w:eastAsia="Calibri" w:hAnsi="Times New Roman" w:cs="Times New Roman"/>
                <w:sz w:val="24"/>
                <w:szCs w:val="24"/>
              </w:rPr>
              <w:t>Рельеф и полезные ископаемые Евразии.</w:t>
            </w:r>
          </w:p>
        </w:tc>
        <w:tc>
          <w:tcPr>
            <w:tcW w:w="992" w:type="dxa"/>
          </w:tcPr>
          <w:p w:rsidR="00D95F10" w:rsidRPr="00135C12" w:rsidRDefault="008F034C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C12">
              <w:rPr>
                <w:rFonts w:ascii="Times New Roman" w:eastAsia="Calibri" w:hAnsi="Times New Roman" w:cs="Times New Roman"/>
                <w:sz w:val="24"/>
                <w:szCs w:val="24"/>
              </w:rPr>
              <w:t>Климатические особенности материка. Влияние климата на хозяйственную деятельность людей.</w:t>
            </w:r>
          </w:p>
        </w:tc>
        <w:tc>
          <w:tcPr>
            <w:tcW w:w="992" w:type="dxa"/>
          </w:tcPr>
          <w:p w:rsidR="00D95F10" w:rsidRPr="00135C12" w:rsidRDefault="008F034C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C12">
              <w:rPr>
                <w:rFonts w:ascii="Times New Roman" w:eastAsia="Calibri" w:hAnsi="Times New Roman" w:cs="Times New Roman"/>
                <w:sz w:val="24"/>
                <w:szCs w:val="24"/>
              </w:rPr>
              <w:t>Реки, озера материка. Многолетняя мерзлота, современное оледенение.</w:t>
            </w:r>
          </w:p>
        </w:tc>
        <w:tc>
          <w:tcPr>
            <w:tcW w:w="992" w:type="dxa"/>
          </w:tcPr>
          <w:p w:rsidR="00D95F10" w:rsidRPr="00135C12" w:rsidRDefault="008F034C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C12">
              <w:rPr>
                <w:rFonts w:ascii="Times New Roman" w:eastAsia="Calibri" w:hAnsi="Times New Roman" w:cs="Times New Roman"/>
                <w:sz w:val="24"/>
                <w:szCs w:val="24"/>
              </w:rPr>
              <w:t>Природные зоны материка. Эндемики.</w:t>
            </w:r>
          </w:p>
        </w:tc>
        <w:tc>
          <w:tcPr>
            <w:tcW w:w="992" w:type="dxa"/>
          </w:tcPr>
          <w:p w:rsidR="00D95F10" w:rsidRPr="00135C12" w:rsidRDefault="008F034C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Зарубежная Европа. Страны Северной Европы (население, образ жизни и культура региона, влияние моря и теплого течения на жизнь и хозяйственную деятельность людей).</w:t>
            </w:r>
          </w:p>
          <w:p w:rsidR="00D95F10" w:rsidRPr="00135C12" w:rsidRDefault="00D95F10" w:rsidP="00135C12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Средней Европы (население, образ жизни и культура региона, высокое развитие стран региона, один из главных центров мировой экономики).</w:t>
            </w:r>
          </w:p>
          <w:p w:rsidR="00D95F10" w:rsidRPr="00135C12" w:rsidRDefault="00D95F10" w:rsidP="00135C12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Страны Восточной Европы (население, образ жизни и </w:t>
            </w: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культура региона, благоприятные условия для развития хозяйства, поставщики сырья, сельскохозяйственной продукции и продовольствия в более развитые европейские страны).</w:t>
            </w:r>
          </w:p>
          <w:p w:rsidR="00D95F10" w:rsidRPr="00135C12" w:rsidRDefault="00D95F10" w:rsidP="00135C12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Страны Южной Европы (население, образ жизни и культура региона, влияние южного прибрежного положения на жизнь и хозяйственную деятельность людей (международный туризм, экспорт субтропических культур (цитрусовых, маслин)), продуктов их переработки (оливковое масло, консервы, соки), вывоз продукции легкой промышленности (одежды, обуви)). </w:t>
            </w:r>
          </w:p>
        </w:tc>
        <w:tc>
          <w:tcPr>
            <w:tcW w:w="992" w:type="dxa"/>
          </w:tcPr>
          <w:p w:rsidR="00D95F10" w:rsidRPr="00135C12" w:rsidRDefault="008F034C" w:rsidP="00B168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95F10" w:rsidRPr="00135C12" w:rsidRDefault="00D95F10" w:rsidP="00135C12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Зарубежная Азия. Страны Юго-Западной Азии (особенности положения региона (на границе трех частей света), население, образ жизни и культура региона (центр возникновения двух мировых религий), специфичность природных условий и ресурсов и их отражение на жизни людей (наличие пустынь, оазисов, нефти и газа), горячая точка планеты).</w:t>
            </w:r>
          </w:p>
          <w:p w:rsidR="00D95F10" w:rsidRPr="00135C12" w:rsidRDefault="00D95F10" w:rsidP="00135C12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Центральной Азии (влияние большой площади территории, имеющей различные природные условия, на население (его неоднородность), образ жизни (постсоветское экономическое наследие, сложная политическая ситуация) и культуру региона).</w:t>
            </w:r>
          </w:p>
          <w:p w:rsidR="00D95F10" w:rsidRPr="00135C12" w:rsidRDefault="00D95F10" w:rsidP="00135C12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Страны Восточной Азии (население (большая численность населения), образ жизни (влияние колониального и полуколониального прошлого, глубоких феодальных корней, периода длительной самоизоляции Японии и Китая) и культура региона (многообразие и тесное переплетение религий: даосизм и конфуцианство, буддизм и ламаизм, синтоизм, католицизм). </w:t>
            </w:r>
          </w:p>
        </w:tc>
        <w:tc>
          <w:tcPr>
            <w:tcW w:w="992" w:type="dxa"/>
          </w:tcPr>
          <w:p w:rsidR="00D95F10" w:rsidRPr="00135C12" w:rsidRDefault="008F034C" w:rsidP="00521AE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  <w:tcBorders>
              <w:bottom w:val="single" w:sz="4" w:space="0" w:color="auto"/>
            </w:tcBorders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D95F10" w:rsidRPr="00135C12" w:rsidRDefault="00D95F10" w:rsidP="00135C12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Южной Азии (влияние рельефа на расселение людей (концентрация населения в плодородных речных долинах), население (большая численность и «молодость»), образ жизни (распространение сельского образа жизни (даже в городах) и культура региона (центр возникновения древних религий – буддизма и индуизма; одна из самых «бедных и голодных территорий мира»).</w:t>
            </w:r>
          </w:p>
          <w:p w:rsidR="00D95F10" w:rsidRPr="00135C12" w:rsidRDefault="00D95F10" w:rsidP="00135C12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Юго-Восточной Азии (использование выгодности положения в развитии стран региона (например, в Сингапуре расположены одни из самых крупных аэропортов и портов мира), население (главный очаг мировой эмиграции), образ жизни (характерны резкие различия в уровне жизни населения – от минимального в Мьянме до самого высокого в Сингапуре) и культура региона (влияние соседей на регион – двух мощных центров цивилизаций – Индии и Китая).</w:t>
            </w:r>
          </w:p>
        </w:tc>
        <w:tc>
          <w:tcPr>
            <w:tcW w:w="992" w:type="dxa"/>
          </w:tcPr>
          <w:p w:rsidR="00D95F10" w:rsidRPr="00135C12" w:rsidRDefault="008F034C" w:rsidP="00C66CB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237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закономерностей географической оболочки на жизнь и деятельность людей. Степень воздействия человека на природу на разных материках.</w:t>
            </w:r>
          </w:p>
        </w:tc>
        <w:tc>
          <w:tcPr>
            <w:tcW w:w="992" w:type="dxa"/>
          </w:tcPr>
          <w:p w:rsidR="00D95F10" w:rsidRPr="00135C12" w:rsidRDefault="008F034C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F10" w:rsidRPr="00135C12" w:rsidTr="008F034C">
        <w:tc>
          <w:tcPr>
            <w:tcW w:w="568" w:type="dxa"/>
          </w:tcPr>
          <w:p w:rsidR="00D95F10" w:rsidRPr="00135C12" w:rsidRDefault="00D95F10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6237" w:type="dxa"/>
          </w:tcPr>
          <w:p w:rsidR="00404453" w:rsidRDefault="00D95F10" w:rsidP="008F034C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  <w:p w:rsidR="00171DE4" w:rsidRDefault="00D95F10" w:rsidP="008F034C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Необходимость международного сотрудничества в использовании природы и ее охраны. </w:t>
            </w:r>
          </w:p>
          <w:p w:rsidR="00D95F10" w:rsidRPr="008F034C" w:rsidRDefault="00D95F10" w:rsidP="008F034C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Развитие природоохранной деятельности на современном этапе (Международный союз охраны природы, Международная Гидрографическая Организация, ЮНЕСКО и </w:t>
            </w:r>
            <w:r w:rsidRPr="00135C1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>др.).</w:t>
            </w:r>
          </w:p>
        </w:tc>
        <w:tc>
          <w:tcPr>
            <w:tcW w:w="992" w:type="dxa"/>
          </w:tcPr>
          <w:p w:rsidR="00D95F10" w:rsidRPr="00135C12" w:rsidRDefault="008F034C" w:rsidP="00C43F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  <w:r w:rsidR="00D95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D95F10" w:rsidRPr="00135C12" w:rsidRDefault="00D95F10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034C" w:rsidRPr="00135C12" w:rsidTr="008F034C">
        <w:tc>
          <w:tcPr>
            <w:tcW w:w="568" w:type="dxa"/>
          </w:tcPr>
          <w:p w:rsidR="008F034C" w:rsidRDefault="008F034C" w:rsidP="006D1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6237" w:type="dxa"/>
          </w:tcPr>
          <w:p w:rsidR="008F034C" w:rsidRDefault="008F034C" w:rsidP="00135C12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Прогнозирование перспективных путей рационального природопользования.</w:t>
            </w:r>
          </w:p>
        </w:tc>
        <w:tc>
          <w:tcPr>
            <w:tcW w:w="992" w:type="dxa"/>
          </w:tcPr>
          <w:p w:rsidR="008F034C" w:rsidRDefault="008F034C" w:rsidP="008F03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992" w:type="dxa"/>
          </w:tcPr>
          <w:p w:rsidR="008F034C" w:rsidRPr="00135C12" w:rsidRDefault="008F034C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8F034C" w:rsidRPr="00135C12" w:rsidRDefault="008F034C" w:rsidP="0013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35C12" w:rsidRDefault="00135C12" w:rsidP="00135C12"/>
    <w:p w:rsidR="00135C12" w:rsidRDefault="00135C12" w:rsidP="00135C12"/>
    <w:p w:rsidR="00135C12" w:rsidRDefault="00135C12"/>
    <w:p w:rsidR="00135C12" w:rsidRDefault="00135C12"/>
    <w:p w:rsidR="00135C12" w:rsidRDefault="000E1A4E">
      <w:r>
        <w:rPr>
          <w:noProof/>
          <w:lang w:eastAsia="ru-RU"/>
        </w:rPr>
        <w:drawing>
          <wp:inline distT="0" distB="0" distL="0" distR="0">
            <wp:extent cx="6213102" cy="4345812"/>
            <wp:effectExtent l="0" t="933450" r="0" b="911988"/>
            <wp:docPr id="2" name="Рисунок 1" descr="C:\Users\User\Desktop\РП2022\обл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П2022\обл\1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t="3135" r="8" b="3673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213102" cy="4345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35C12" w:rsidSect="00360820">
      <w:footerReference w:type="default" r:id="rId10"/>
      <w:pgSz w:w="11906" w:h="16838"/>
      <w:pgMar w:top="993" w:right="850" w:bottom="993" w:left="1276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0D0C" w:rsidRDefault="00140D0C" w:rsidP="00273171">
      <w:pPr>
        <w:spacing w:after="0" w:line="240" w:lineRule="auto"/>
      </w:pPr>
      <w:r>
        <w:separator/>
      </w:r>
    </w:p>
  </w:endnote>
  <w:endnote w:type="continuationSeparator" w:id="1">
    <w:p w:rsidR="00140D0C" w:rsidRDefault="00140D0C" w:rsidP="002731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49708261"/>
      <w:docPartObj>
        <w:docPartGallery w:val="Page Numbers (Bottom of Page)"/>
        <w:docPartUnique/>
      </w:docPartObj>
    </w:sdtPr>
    <w:sdtContent>
      <w:p w:rsidR="00460715" w:rsidRDefault="00795913" w:rsidP="008F034C">
        <w:pPr>
          <w:pStyle w:val="a8"/>
          <w:jc w:val="right"/>
        </w:pPr>
        <w:fldSimple w:instr="PAGE   \* MERGEFORMAT">
          <w:r w:rsidR="000E1A4E">
            <w:rPr>
              <w:noProof/>
            </w:rPr>
            <w:t>2</w:t>
          </w:r>
        </w:fldSimple>
      </w:p>
    </w:sdtContent>
  </w:sdt>
  <w:p w:rsidR="00460715" w:rsidRDefault="0046071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0D0C" w:rsidRDefault="00140D0C" w:rsidP="00273171">
      <w:pPr>
        <w:spacing w:after="0" w:line="240" w:lineRule="auto"/>
      </w:pPr>
      <w:r>
        <w:separator/>
      </w:r>
    </w:p>
  </w:footnote>
  <w:footnote w:type="continuationSeparator" w:id="1">
    <w:p w:rsidR="00140D0C" w:rsidRDefault="00140D0C" w:rsidP="002731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326CC"/>
    <w:multiLevelType w:val="hybridMultilevel"/>
    <w:tmpl w:val="4FEC709A"/>
    <w:lvl w:ilvl="0" w:tplc="0616CF5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06458"/>
    <w:multiLevelType w:val="hybridMultilevel"/>
    <w:tmpl w:val="C5303E34"/>
    <w:lvl w:ilvl="0" w:tplc="2DB013C0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B66BBD"/>
    <w:multiLevelType w:val="hybridMultilevel"/>
    <w:tmpl w:val="0F28CCF4"/>
    <w:lvl w:ilvl="0" w:tplc="0616CF5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DC413D"/>
    <w:multiLevelType w:val="hybridMultilevel"/>
    <w:tmpl w:val="FA74F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097D47"/>
    <w:multiLevelType w:val="hybridMultilevel"/>
    <w:tmpl w:val="9E34E126"/>
    <w:lvl w:ilvl="0" w:tplc="2DB013C0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767C84"/>
    <w:multiLevelType w:val="hybridMultilevel"/>
    <w:tmpl w:val="5BF8C68C"/>
    <w:lvl w:ilvl="0" w:tplc="2DB013C0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820486"/>
    <w:multiLevelType w:val="hybridMultilevel"/>
    <w:tmpl w:val="8876A4CE"/>
    <w:lvl w:ilvl="0" w:tplc="2DB013C0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F15E21"/>
    <w:multiLevelType w:val="hybridMultilevel"/>
    <w:tmpl w:val="DB1C3BBA"/>
    <w:lvl w:ilvl="0" w:tplc="0616CF5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870FEC"/>
    <w:multiLevelType w:val="hybridMultilevel"/>
    <w:tmpl w:val="1646DCBC"/>
    <w:lvl w:ilvl="0" w:tplc="2DB013C0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A5774E"/>
    <w:multiLevelType w:val="hybridMultilevel"/>
    <w:tmpl w:val="70B0702E"/>
    <w:lvl w:ilvl="0" w:tplc="2DB013C0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ED15AE"/>
    <w:multiLevelType w:val="hybridMultilevel"/>
    <w:tmpl w:val="CE74DE8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8"/>
  </w:num>
  <w:num w:numId="4">
    <w:abstractNumId w:val="1"/>
  </w:num>
  <w:num w:numId="5">
    <w:abstractNumId w:val="9"/>
  </w:num>
  <w:num w:numId="6">
    <w:abstractNumId w:val="5"/>
  </w:num>
  <w:num w:numId="7">
    <w:abstractNumId w:val="4"/>
  </w:num>
  <w:num w:numId="8">
    <w:abstractNumId w:val="6"/>
  </w:num>
  <w:num w:numId="9">
    <w:abstractNumId w:val="2"/>
  </w:num>
  <w:num w:numId="10">
    <w:abstractNumId w:val="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4D1B16"/>
    <w:rsid w:val="0000336A"/>
    <w:rsid w:val="00015A73"/>
    <w:rsid w:val="000403AE"/>
    <w:rsid w:val="000A23E9"/>
    <w:rsid w:val="000E1A4E"/>
    <w:rsid w:val="00101F8D"/>
    <w:rsid w:val="00135C12"/>
    <w:rsid w:val="00140D0C"/>
    <w:rsid w:val="001458E3"/>
    <w:rsid w:val="00171DE4"/>
    <w:rsid w:val="00196295"/>
    <w:rsid w:val="001B1D88"/>
    <w:rsid w:val="001C3EC6"/>
    <w:rsid w:val="001E478C"/>
    <w:rsid w:val="001F0E49"/>
    <w:rsid w:val="00273171"/>
    <w:rsid w:val="00291839"/>
    <w:rsid w:val="002A4B3B"/>
    <w:rsid w:val="002C651F"/>
    <w:rsid w:val="002F598B"/>
    <w:rsid w:val="002F7F16"/>
    <w:rsid w:val="0030684D"/>
    <w:rsid w:val="00314867"/>
    <w:rsid w:val="003161FC"/>
    <w:rsid w:val="00347951"/>
    <w:rsid w:val="00360820"/>
    <w:rsid w:val="00374B2A"/>
    <w:rsid w:val="00377E99"/>
    <w:rsid w:val="003A3151"/>
    <w:rsid w:val="003D4D3F"/>
    <w:rsid w:val="004034F5"/>
    <w:rsid w:val="00404453"/>
    <w:rsid w:val="00442EB2"/>
    <w:rsid w:val="00445720"/>
    <w:rsid w:val="00460715"/>
    <w:rsid w:val="004654BC"/>
    <w:rsid w:val="00466C52"/>
    <w:rsid w:val="0047658F"/>
    <w:rsid w:val="00483C71"/>
    <w:rsid w:val="004D1B16"/>
    <w:rsid w:val="0051064E"/>
    <w:rsid w:val="00521AE9"/>
    <w:rsid w:val="00522CA8"/>
    <w:rsid w:val="00556FC7"/>
    <w:rsid w:val="00560E00"/>
    <w:rsid w:val="00580C18"/>
    <w:rsid w:val="00581D88"/>
    <w:rsid w:val="005A25C8"/>
    <w:rsid w:val="005C3E7F"/>
    <w:rsid w:val="005E6BD5"/>
    <w:rsid w:val="00672D77"/>
    <w:rsid w:val="006751B2"/>
    <w:rsid w:val="006D13F3"/>
    <w:rsid w:val="00734470"/>
    <w:rsid w:val="00745F2F"/>
    <w:rsid w:val="00762687"/>
    <w:rsid w:val="00795913"/>
    <w:rsid w:val="007A54C8"/>
    <w:rsid w:val="007D5DA9"/>
    <w:rsid w:val="007F19B0"/>
    <w:rsid w:val="0083393A"/>
    <w:rsid w:val="00837306"/>
    <w:rsid w:val="00851BE9"/>
    <w:rsid w:val="008831EE"/>
    <w:rsid w:val="008907F3"/>
    <w:rsid w:val="008A57F2"/>
    <w:rsid w:val="008F034C"/>
    <w:rsid w:val="009713CB"/>
    <w:rsid w:val="00974AAB"/>
    <w:rsid w:val="009E4EE0"/>
    <w:rsid w:val="00A132AD"/>
    <w:rsid w:val="00A24109"/>
    <w:rsid w:val="00A94004"/>
    <w:rsid w:val="00AC203C"/>
    <w:rsid w:val="00B00D68"/>
    <w:rsid w:val="00B168EA"/>
    <w:rsid w:val="00B566D9"/>
    <w:rsid w:val="00B74326"/>
    <w:rsid w:val="00B95D84"/>
    <w:rsid w:val="00BA7B4C"/>
    <w:rsid w:val="00BB5393"/>
    <w:rsid w:val="00BF4D86"/>
    <w:rsid w:val="00C20B8C"/>
    <w:rsid w:val="00C23F9F"/>
    <w:rsid w:val="00C43FF7"/>
    <w:rsid w:val="00C5363F"/>
    <w:rsid w:val="00C66CBF"/>
    <w:rsid w:val="00C740E3"/>
    <w:rsid w:val="00CA4F36"/>
    <w:rsid w:val="00CB45FF"/>
    <w:rsid w:val="00CF7648"/>
    <w:rsid w:val="00D12706"/>
    <w:rsid w:val="00D86935"/>
    <w:rsid w:val="00D95F10"/>
    <w:rsid w:val="00DA3799"/>
    <w:rsid w:val="00DC3DB5"/>
    <w:rsid w:val="00DD5A40"/>
    <w:rsid w:val="00DE3065"/>
    <w:rsid w:val="00DF1E7B"/>
    <w:rsid w:val="00E16C74"/>
    <w:rsid w:val="00E90AA3"/>
    <w:rsid w:val="00EC1A06"/>
    <w:rsid w:val="00EE728C"/>
    <w:rsid w:val="00F42AD5"/>
    <w:rsid w:val="00F84477"/>
    <w:rsid w:val="00FA59E9"/>
    <w:rsid w:val="00FC65F1"/>
    <w:rsid w:val="00FD347D"/>
    <w:rsid w:val="00FD3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B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D1B16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D1B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74B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4B2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73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73171"/>
  </w:style>
  <w:style w:type="paragraph" w:styleId="a8">
    <w:name w:val="footer"/>
    <w:basedOn w:val="a"/>
    <w:link w:val="a9"/>
    <w:uiPriority w:val="99"/>
    <w:unhideWhenUsed/>
    <w:rsid w:val="00273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73171"/>
  </w:style>
  <w:style w:type="table" w:customStyle="1" w:styleId="2">
    <w:name w:val="Сетка таблицы2"/>
    <w:basedOn w:val="a1"/>
    <w:next w:val="a3"/>
    <w:uiPriority w:val="59"/>
    <w:rsid w:val="00DD5A4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483C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14141-3E78-4317-85DD-8FAF2628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4086</Words>
  <Characters>23295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Shool</dc:creator>
  <cp:lastModifiedBy>User</cp:lastModifiedBy>
  <cp:revision>5</cp:revision>
  <cp:lastPrinted>2022-10-25T19:11:00Z</cp:lastPrinted>
  <dcterms:created xsi:type="dcterms:W3CDTF">2022-10-25T19:13:00Z</dcterms:created>
  <dcterms:modified xsi:type="dcterms:W3CDTF">2022-12-06T20:49:00Z</dcterms:modified>
</cp:coreProperties>
</file>